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6F3C" w:rsidRDefault="00366F3C">
      <w:pPr>
        <w:pStyle w:val="a3"/>
        <w:spacing w:before="4"/>
        <w:rPr>
          <w:sz w:val="17"/>
        </w:rPr>
      </w:pPr>
    </w:p>
    <w:p w:rsidR="009049B7" w:rsidRPr="008C3B2A" w:rsidRDefault="009049B7" w:rsidP="009049B7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КРАЕВОЕ ГОСУДАРСТВЕННОЕ БЮДЖЕТНОЕ</w:t>
      </w:r>
    </w:p>
    <w:p w:rsidR="009049B7" w:rsidRPr="008C3B2A" w:rsidRDefault="009049B7" w:rsidP="009049B7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ПРОФЕССИОНАЛЬНОЕ ОБРАЗОВАТЕЛЬНОЕ УЧРЕЖДЕНИЕ</w:t>
      </w:r>
    </w:p>
    <w:p w:rsidR="009049B7" w:rsidRPr="008C3B2A" w:rsidRDefault="009049B7" w:rsidP="009049B7">
      <w:pPr>
        <w:widowControl/>
        <w:autoSpaceDE/>
        <w:autoSpaceDN/>
        <w:jc w:val="center"/>
        <w:rPr>
          <w:sz w:val="24"/>
          <w:szCs w:val="24"/>
          <w:lang w:eastAsia="zh-CN"/>
        </w:rPr>
      </w:pPr>
      <w:r w:rsidRPr="008C3B2A">
        <w:rPr>
          <w:sz w:val="24"/>
          <w:szCs w:val="24"/>
          <w:lang w:eastAsia="zh-CN"/>
        </w:rPr>
        <w:t>«ЛАЗОВСКИЙ КОЛЛЕДЖ ТЕХНОЛОГИЙ И ТУРИЗМА»</w:t>
      </w:r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УТВЕРЖДАЮ</w:t>
      </w:r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Директор КГБ ПОУ «</w:t>
      </w:r>
      <w:proofErr w:type="spellStart"/>
      <w:r w:rsidRPr="008C3B2A">
        <w:rPr>
          <w:sz w:val="28"/>
          <w:szCs w:val="28"/>
          <w:lang w:eastAsia="zh-CN"/>
        </w:rPr>
        <w:t>Лазовский</w:t>
      </w:r>
      <w:proofErr w:type="spellEnd"/>
      <w:r w:rsidRPr="008C3B2A">
        <w:rPr>
          <w:sz w:val="28"/>
          <w:szCs w:val="28"/>
          <w:lang w:eastAsia="zh-CN"/>
        </w:rPr>
        <w:t xml:space="preserve"> </w:t>
      </w:r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>колледж технологий и туризма»</w:t>
      </w:r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 w:rsidRPr="008C3B2A">
        <w:rPr>
          <w:sz w:val="28"/>
          <w:szCs w:val="28"/>
          <w:lang w:eastAsia="zh-CN"/>
        </w:rPr>
        <w:t xml:space="preserve">__________________Г.П. </w:t>
      </w:r>
      <w:proofErr w:type="spellStart"/>
      <w:r w:rsidRPr="008C3B2A">
        <w:rPr>
          <w:sz w:val="28"/>
          <w:szCs w:val="28"/>
          <w:lang w:eastAsia="zh-CN"/>
        </w:rPr>
        <w:t>Гирис</w:t>
      </w:r>
      <w:proofErr w:type="spellEnd"/>
    </w:p>
    <w:p w:rsidR="009049B7" w:rsidRPr="008C3B2A" w:rsidRDefault="009049B7" w:rsidP="009049B7">
      <w:pPr>
        <w:widowControl/>
        <w:autoSpaceDE/>
        <w:autoSpaceDN/>
        <w:jc w:val="right"/>
        <w:rPr>
          <w:sz w:val="28"/>
          <w:szCs w:val="28"/>
          <w:lang w:eastAsia="zh-CN"/>
        </w:rPr>
      </w:pPr>
      <w:r>
        <w:rPr>
          <w:sz w:val="28"/>
          <w:szCs w:val="28"/>
          <w:lang w:eastAsia="zh-CN"/>
        </w:rPr>
        <w:t xml:space="preserve">                                                                                    «___»_______________20      </w:t>
      </w:r>
      <w:r w:rsidRPr="008C3B2A">
        <w:rPr>
          <w:sz w:val="28"/>
          <w:szCs w:val="28"/>
          <w:lang w:eastAsia="zh-CN"/>
        </w:rPr>
        <w:t>г.</w:t>
      </w: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РАБОЧАЯ ПРОГРАММА УЧЕБНОГО ПРЕДМЕТА</w:t>
      </w:r>
    </w:p>
    <w:p w:rsidR="009049B7" w:rsidRPr="00ED7032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</w:t>
      </w:r>
      <w:r>
        <w:rPr>
          <w:b/>
          <w:sz w:val="28"/>
          <w:szCs w:val="28"/>
          <w:lang w:eastAsia="zh-CN"/>
        </w:rPr>
        <w:t>П.08 ХИМИЯ</w:t>
      </w:r>
      <w:r w:rsidRPr="00ED7032">
        <w:rPr>
          <w:b/>
          <w:sz w:val="28"/>
          <w:szCs w:val="28"/>
          <w:lang w:eastAsia="zh-CN"/>
        </w:rPr>
        <w:t xml:space="preserve"> </w:t>
      </w:r>
    </w:p>
    <w:p w:rsidR="009049B7" w:rsidRPr="00ED7032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общеобразовательного цикла</w:t>
      </w:r>
      <w:r w:rsidRPr="00ED7032">
        <w:rPr>
          <w:b/>
          <w:sz w:val="28"/>
          <w:szCs w:val="28"/>
          <w:lang w:eastAsia="zh-CN"/>
        </w:rPr>
        <w:br/>
        <w:t xml:space="preserve"> образовательной программы</w:t>
      </w:r>
    </w:p>
    <w:p w:rsidR="009049B7" w:rsidRPr="00ED7032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 xml:space="preserve"> </w:t>
      </w:r>
      <w:r w:rsidRPr="00ED7032">
        <w:rPr>
          <w:b/>
          <w:sz w:val="28"/>
          <w:szCs w:val="28"/>
          <w:lang w:eastAsia="zh-CN"/>
        </w:rPr>
        <w:br/>
        <w:t>23.01.17 Мастер по обслуживанию и ремонту автомобилей</w:t>
      </w:r>
    </w:p>
    <w:p w:rsidR="009049B7" w:rsidRPr="00ED7032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spacing w:after="160" w:line="259" w:lineRule="auto"/>
        <w:ind w:firstLine="567"/>
        <w:jc w:val="center"/>
        <w:rPr>
          <w:rFonts w:eastAsia="Calibri"/>
          <w:sz w:val="28"/>
          <w:szCs w:val="28"/>
        </w:rPr>
      </w:pPr>
      <w:r w:rsidRPr="00ED7032">
        <w:rPr>
          <w:rFonts w:eastAsia="Calibri"/>
          <w:b/>
          <w:bCs/>
          <w:i/>
          <w:iCs/>
          <w:sz w:val="28"/>
          <w:szCs w:val="28"/>
        </w:rPr>
        <w:t>профиль обучения:</w:t>
      </w:r>
      <w:r w:rsidRPr="00ED7032">
        <w:rPr>
          <w:rFonts w:eastAsia="Calibri"/>
          <w:i/>
          <w:sz w:val="28"/>
          <w:szCs w:val="28"/>
        </w:rPr>
        <w:t xml:space="preserve"> </w:t>
      </w:r>
      <w:r w:rsidRPr="00ED7032">
        <w:rPr>
          <w:rFonts w:eastAsia="Calibri"/>
          <w:b/>
          <w:i/>
          <w:sz w:val="28"/>
          <w:szCs w:val="28"/>
        </w:rPr>
        <w:t>технологический</w:t>
      </w:r>
      <w:r w:rsidRPr="00ED7032">
        <w:rPr>
          <w:rFonts w:eastAsia="Calibri"/>
          <w:b/>
          <w:sz w:val="28"/>
          <w:szCs w:val="28"/>
        </w:rPr>
        <w:t xml:space="preserve"> </w:t>
      </w: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widowControl/>
        <w:autoSpaceDE/>
        <w:autoSpaceDN/>
        <w:jc w:val="center"/>
        <w:rPr>
          <w:b/>
          <w:sz w:val="28"/>
          <w:szCs w:val="28"/>
          <w:lang w:eastAsia="zh-CN"/>
        </w:rPr>
      </w:pPr>
      <w:r w:rsidRPr="00ED7032">
        <w:rPr>
          <w:b/>
          <w:sz w:val="28"/>
          <w:szCs w:val="28"/>
          <w:lang w:eastAsia="zh-CN"/>
        </w:rPr>
        <w:t>с. Лазо, 2023</w:t>
      </w:r>
    </w:p>
    <w:p w:rsidR="009049B7" w:rsidRPr="00ED7032" w:rsidRDefault="009049B7" w:rsidP="009049B7">
      <w:pPr>
        <w:widowControl/>
        <w:autoSpaceDE/>
        <w:autoSpaceDN/>
        <w:jc w:val="both"/>
        <w:rPr>
          <w:sz w:val="28"/>
          <w:szCs w:val="28"/>
          <w:lang w:eastAsia="zh-CN"/>
        </w:rPr>
      </w:pPr>
    </w:p>
    <w:p w:rsidR="009049B7" w:rsidRPr="00ED7032" w:rsidRDefault="009049B7" w:rsidP="009049B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lastRenderedPageBreak/>
        <w:t xml:space="preserve">Составитель: </w:t>
      </w:r>
      <w:proofErr w:type="spellStart"/>
      <w:r>
        <w:rPr>
          <w:sz w:val="28"/>
          <w:szCs w:val="28"/>
          <w:lang w:eastAsia="zh-CN"/>
        </w:rPr>
        <w:t>Шохрина</w:t>
      </w:r>
      <w:proofErr w:type="spellEnd"/>
      <w:r>
        <w:rPr>
          <w:sz w:val="28"/>
          <w:szCs w:val="28"/>
          <w:lang w:eastAsia="zh-CN"/>
        </w:rPr>
        <w:t xml:space="preserve"> Г.С.</w:t>
      </w:r>
      <w:r w:rsidRPr="00ED7032">
        <w:rPr>
          <w:sz w:val="28"/>
          <w:szCs w:val="28"/>
          <w:lang w:eastAsia="zh-CN"/>
        </w:rPr>
        <w:t xml:space="preserve"> – преподаватель </w:t>
      </w:r>
      <w:r>
        <w:rPr>
          <w:sz w:val="28"/>
          <w:szCs w:val="28"/>
          <w:lang w:eastAsia="zh-CN"/>
        </w:rPr>
        <w:t>химии</w:t>
      </w:r>
    </w:p>
    <w:p w:rsidR="009049B7" w:rsidRPr="00ED7032" w:rsidRDefault="009049B7" w:rsidP="009049B7">
      <w:pPr>
        <w:widowControl/>
        <w:autoSpaceDE/>
        <w:autoSpaceDN/>
        <w:rPr>
          <w:sz w:val="28"/>
          <w:szCs w:val="28"/>
          <w:lang w:eastAsia="ar-SA"/>
        </w:rPr>
      </w:pPr>
    </w:p>
    <w:p w:rsidR="009049B7" w:rsidRPr="00ED7032" w:rsidRDefault="009049B7" w:rsidP="009049B7">
      <w:pPr>
        <w:widowControl/>
        <w:autoSpaceDE/>
        <w:autoSpaceDN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ar-SA"/>
        </w:rPr>
        <w:t xml:space="preserve"> </w:t>
      </w:r>
    </w:p>
    <w:p w:rsidR="009049B7" w:rsidRPr="00ED7032" w:rsidRDefault="009049B7" w:rsidP="009049B7">
      <w:pPr>
        <w:widowControl/>
        <w:autoSpaceDE/>
        <w:autoSpaceDN/>
        <w:ind w:firstLine="709"/>
        <w:jc w:val="both"/>
        <w:rPr>
          <w:sz w:val="28"/>
          <w:szCs w:val="28"/>
          <w:lang w:eastAsia="zh-CN"/>
        </w:rPr>
      </w:pPr>
      <w:r w:rsidRPr="00ED7032">
        <w:rPr>
          <w:sz w:val="28"/>
          <w:szCs w:val="28"/>
          <w:lang w:eastAsia="zh-CN"/>
        </w:rPr>
        <w:t>Содержание программы реализуется в процессе освоения студентами образовательной программы с получением среднего общего образования, разработанной в соответствии с требованиями</w:t>
      </w:r>
      <w:r w:rsidRPr="00ED7032">
        <w:rPr>
          <w:sz w:val="28"/>
          <w:szCs w:val="28"/>
          <w:highlight w:val="white"/>
          <w:lang w:eastAsia="zh-CN"/>
        </w:rPr>
        <w:t xml:space="preserve"> ФГОС СОО, а также с учётом требований ФГОС СПО </w:t>
      </w:r>
      <w:r w:rsidRPr="00ED7032">
        <w:rPr>
          <w:sz w:val="28"/>
          <w:szCs w:val="28"/>
          <w:lang w:eastAsia="zh-CN"/>
        </w:rPr>
        <w:t>23.01.17 Мастер по ремонту и обслуживанию автомобилей.</w:t>
      </w:r>
    </w:p>
    <w:p w:rsidR="009049B7" w:rsidRPr="00ED7032" w:rsidRDefault="009049B7" w:rsidP="009049B7">
      <w:pPr>
        <w:widowControl/>
        <w:autoSpaceDE/>
        <w:autoSpaceDN/>
        <w:ind w:firstLine="709"/>
        <w:jc w:val="both"/>
        <w:rPr>
          <w:i/>
          <w:sz w:val="28"/>
          <w:szCs w:val="28"/>
          <w:u w:val="single"/>
          <w:lang w:eastAsia="ru-RU"/>
        </w:rPr>
      </w:pPr>
    </w:p>
    <w:p w:rsidR="009049B7" w:rsidRPr="00ED7032" w:rsidRDefault="009049B7" w:rsidP="009049B7">
      <w:pPr>
        <w:widowControl/>
        <w:autoSpaceDE/>
        <w:autoSpaceDN/>
        <w:rPr>
          <w:i/>
          <w:szCs w:val="24"/>
          <w:u w:val="single"/>
          <w:lang w:eastAsia="ru-RU"/>
        </w:rPr>
      </w:pPr>
      <w:r w:rsidRPr="00ED7032">
        <w:rPr>
          <w:i/>
          <w:szCs w:val="24"/>
          <w:u w:val="single"/>
          <w:lang w:eastAsia="ru-RU"/>
        </w:rPr>
        <w:br w:type="page"/>
      </w:r>
    </w:p>
    <w:p w:rsidR="00366F3C" w:rsidRDefault="00366F3C">
      <w:pPr>
        <w:jc w:val="right"/>
        <w:rPr>
          <w:rFonts w:ascii="Calibri"/>
        </w:rPr>
        <w:sectPr w:rsidR="00366F3C">
          <w:pgSz w:w="11910" w:h="16840"/>
          <w:pgMar w:top="1580" w:right="740" w:bottom="280" w:left="1160" w:header="720" w:footer="720" w:gutter="0"/>
          <w:cols w:space="720"/>
        </w:sectPr>
      </w:pPr>
    </w:p>
    <w:p w:rsidR="00366F3C" w:rsidRDefault="00366F3C">
      <w:pPr>
        <w:pStyle w:val="a3"/>
        <w:rPr>
          <w:rFonts w:ascii="Calibri"/>
          <w:sz w:val="20"/>
        </w:rPr>
      </w:pPr>
    </w:p>
    <w:p w:rsidR="00366F3C" w:rsidRDefault="00366F3C">
      <w:pPr>
        <w:pStyle w:val="a3"/>
        <w:spacing w:before="10"/>
        <w:rPr>
          <w:rFonts w:ascii="Calibri"/>
          <w:sz w:val="21"/>
        </w:rPr>
      </w:pPr>
    </w:p>
    <w:p w:rsidR="00366F3C" w:rsidRDefault="009049B7">
      <w:pPr>
        <w:pStyle w:val="1"/>
        <w:spacing w:before="0"/>
      </w:pPr>
      <w:r>
        <w:t>СОДЕРЖАНИЕ</w:t>
      </w:r>
    </w:p>
    <w:p w:rsidR="00366F3C" w:rsidRDefault="00366F3C">
      <w:pPr>
        <w:pStyle w:val="a3"/>
        <w:spacing w:before="4"/>
        <w:rPr>
          <w:b/>
          <w:sz w:val="27"/>
        </w:rPr>
      </w:pPr>
    </w:p>
    <w:p w:rsidR="00366F3C" w:rsidRDefault="009049B7">
      <w:pPr>
        <w:pStyle w:val="a4"/>
        <w:numPr>
          <w:ilvl w:val="0"/>
          <w:numId w:val="29"/>
        </w:numPr>
        <w:tabs>
          <w:tab w:val="left" w:pos="396"/>
        </w:tabs>
        <w:ind w:hanging="282"/>
        <w:rPr>
          <w:sz w:val="24"/>
        </w:rPr>
      </w:pPr>
      <w:hyperlink w:anchor="_bookmark0" w:history="1">
        <w:r>
          <w:rPr>
            <w:sz w:val="24"/>
          </w:rPr>
          <w:t>Общая</w:t>
        </w:r>
        <w:r>
          <w:rPr>
            <w:spacing w:val="35"/>
            <w:sz w:val="24"/>
          </w:rPr>
          <w:t xml:space="preserve"> </w:t>
        </w:r>
        <w:r>
          <w:rPr>
            <w:sz w:val="24"/>
          </w:rPr>
          <w:t>характеристика</w:t>
        </w:r>
        <w:r>
          <w:rPr>
            <w:spacing w:val="35"/>
            <w:sz w:val="24"/>
          </w:rPr>
          <w:t xml:space="preserve"> </w:t>
        </w:r>
        <w:r>
          <w:rPr>
            <w:sz w:val="24"/>
          </w:rPr>
          <w:t>рабочей</w:t>
        </w:r>
        <w:r>
          <w:rPr>
            <w:spacing w:val="37"/>
            <w:sz w:val="24"/>
          </w:rPr>
          <w:t xml:space="preserve"> </w:t>
        </w:r>
        <w:r>
          <w:rPr>
            <w:sz w:val="24"/>
          </w:rPr>
          <w:t>программы</w:t>
        </w:r>
        <w:r>
          <w:rPr>
            <w:spacing w:val="35"/>
            <w:sz w:val="24"/>
          </w:rPr>
          <w:t xml:space="preserve"> </w:t>
        </w:r>
        <w:r>
          <w:rPr>
            <w:sz w:val="24"/>
          </w:rPr>
          <w:t>общеобразовательного</w:t>
        </w:r>
      </w:hyperlink>
      <w:r>
        <w:rPr>
          <w:sz w:val="24"/>
        </w:rPr>
        <w:t xml:space="preserve"> учебного предмета</w:t>
      </w:r>
    </w:p>
    <w:sdt>
      <w:sdtPr>
        <w:id w:val="1077010591"/>
        <w:docPartObj>
          <w:docPartGallery w:val="Table of Contents"/>
          <w:docPartUnique/>
        </w:docPartObj>
      </w:sdtPr>
      <w:sdtContent>
        <w:p w:rsidR="00366F3C" w:rsidRDefault="009049B7">
          <w:pPr>
            <w:pStyle w:val="10"/>
            <w:tabs>
              <w:tab w:val="right" w:leader="dot" w:pos="9887"/>
            </w:tabs>
            <w:ind w:left="114" w:firstLine="0"/>
          </w:pPr>
          <w:hyperlink w:anchor="_bookmark0" w:history="1">
            <w:r>
              <w:t>«Химия»</w:t>
            </w:r>
            <w:r>
              <w:tab/>
              <w:t>4</w:t>
            </w:r>
          </w:hyperlink>
        </w:p>
        <w:p w:rsidR="00366F3C" w:rsidRDefault="009049B7">
          <w:pPr>
            <w:pStyle w:val="10"/>
            <w:numPr>
              <w:ilvl w:val="0"/>
              <w:numId w:val="29"/>
            </w:numPr>
            <w:tabs>
              <w:tab w:val="left" w:pos="355"/>
              <w:tab w:val="right" w:leader="dot" w:pos="9887"/>
            </w:tabs>
            <w:spacing w:before="123"/>
            <w:ind w:left="354" w:hanging="241"/>
          </w:pPr>
          <w:hyperlink w:anchor="_bookmark1" w:history="1">
            <w:r>
              <w:t>Структура</w:t>
            </w:r>
            <w:r>
              <w:rPr>
                <w:spacing w:val="-2"/>
              </w:rPr>
              <w:t xml:space="preserve"> </w:t>
            </w:r>
            <w:r>
              <w:t>и содержание</w:t>
            </w:r>
            <w:r>
              <w:rPr>
                <w:spacing w:val="-1"/>
              </w:rPr>
              <w:t xml:space="preserve"> </w:t>
            </w:r>
            <w:r>
              <w:t>общеобразовательного учебного предмета</w:t>
            </w:r>
            <w:r>
              <w:rPr>
                <w:spacing w:val="1"/>
              </w:rPr>
              <w:t xml:space="preserve"> </w:t>
            </w:r>
            <w:r>
              <w:t>«Химия»</w:t>
            </w:r>
            <w:r>
              <w:tab/>
              <w:t>12</w:t>
            </w:r>
          </w:hyperlink>
        </w:p>
        <w:p w:rsidR="00366F3C" w:rsidRDefault="009049B7">
          <w:pPr>
            <w:pStyle w:val="10"/>
            <w:numPr>
              <w:ilvl w:val="0"/>
              <w:numId w:val="29"/>
            </w:numPr>
            <w:tabs>
              <w:tab w:val="left" w:pos="355"/>
              <w:tab w:val="right" w:leader="dot" w:pos="9887"/>
            </w:tabs>
            <w:spacing w:before="122"/>
            <w:ind w:left="354" w:hanging="241"/>
          </w:pPr>
          <w:hyperlink w:anchor="_bookmark2" w:history="1">
            <w:r>
              <w:t>Условия</w:t>
            </w:r>
            <w:r>
              <w:rPr>
                <w:spacing w:val="-1"/>
              </w:rPr>
              <w:t xml:space="preserve"> </w:t>
            </w:r>
            <w:r>
              <w:t>реализации</w:t>
            </w:r>
            <w:r>
              <w:rPr>
                <w:spacing w:val="-2"/>
              </w:rPr>
              <w:t xml:space="preserve"> </w:t>
            </w:r>
            <w:r>
              <w:t>программы</w:t>
            </w:r>
            <w:r>
              <w:rPr>
                <w:spacing w:val="-1"/>
              </w:rPr>
              <w:t xml:space="preserve"> </w:t>
            </w:r>
            <w:r>
              <w:t>общеобразовательного учебного предмета</w:t>
            </w:r>
            <w:r>
              <w:tab/>
              <w:t>21</w:t>
            </w:r>
          </w:hyperlink>
        </w:p>
        <w:p w:rsidR="00366F3C" w:rsidRDefault="009049B7">
          <w:pPr>
            <w:pStyle w:val="10"/>
            <w:numPr>
              <w:ilvl w:val="0"/>
              <w:numId w:val="29"/>
            </w:numPr>
            <w:tabs>
              <w:tab w:val="left" w:pos="355"/>
              <w:tab w:val="right" w:leader="dot" w:pos="9887"/>
            </w:tabs>
            <w:spacing w:before="120"/>
            <w:ind w:left="354" w:hanging="241"/>
          </w:pPr>
          <w:hyperlink w:anchor="_bookmark3" w:history="1">
            <w:r>
              <w:t>Контроль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оценка</w:t>
            </w:r>
            <w:r>
              <w:rPr>
                <w:spacing w:val="-2"/>
              </w:rPr>
              <w:t xml:space="preserve"> </w:t>
            </w:r>
            <w:r>
              <w:t>результатов</w:t>
            </w:r>
            <w:r>
              <w:rPr>
                <w:spacing w:val="-1"/>
              </w:rPr>
              <w:t xml:space="preserve"> </w:t>
            </w:r>
            <w:r>
              <w:t>освоения</w:t>
            </w:r>
            <w:r>
              <w:rPr>
                <w:spacing w:val="-1"/>
              </w:rPr>
              <w:t xml:space="preserve"> </w:t>
            </w:r>
            <w:r>
              <w:t>общеобразовательного учебного предмета</w:t>
            </w:r>
            <w:r>
              <w:tab/>
              <w:t>21</w:t>
            </w:r>
          </w:hyperlink>
        </w:p>
      </w:sdtContent>
    </w:sdt>
    <w:p w:rsidR="00366F3C" w:rsidRDefault="00366F3C">
      <w:pPr>
        <w:sectPr w:rsidR="00366F3C">
          <w:footerReference w:type="default" r:id="rId8"/>
          <w:pgSz w:w="11910" w:h="16840"/>
          <w:pgMar w:top="1580" w:right="740" w:bottom="1100" w:left="1160" w:header="0" w:footer="916" w:gutter="0"/>
          <w:pgNumType w:start="3"/>
          <w:cols w:space="720"/>
        </w:sectPr>
      </w:pPr>
    </w:p>
    <w:p w:rsidR="00366F3C" w:rsidRDefault="009049B7">
      <w:pPr>
        <w:pStyle w:val="1"/>
        <w:numPr>
          <w:ilvl w:val="0"/>
          <w:numId w:val="28"/>
        </w:numPr>
        <w:tabs>
          <w:tab w:val="left" w:pos="654"/>
          <w:tab w:val="left" w:pos="655"/>
          <w:tab w:val="left" w:pos="1971"/>
          <w:tab w:val="left" w:pos="4692"/>
          <w:tab w:val="left" w:pos="6664"/>
          <w:tab w:val="left" w:pos="8212"/>
        </w:tabs>
        <w:spacing w:before="72" w:line="261" w:lineRule="auto"/>
        <w:ind w:right="111" w:firstLine="0"/>
        <w:jc w:val="left"/>
      </w:pPr>
      <w:bookmarkStart w:id="0" w:name="_bookmark0"/>
      <w:bookmarkEnd w:id="0"/>
      <w:r>
        <w:lastRenderedPageBreak/>
        <w:t>ОБЩАЯ</w:t>
      </w:r>
      <w:r>
        <w:tab/>
        <w:t>ХАРАКТЕРИСТИКА</w:t>
      </w:r>
      <w:r>
        <w:tab/>
        <w:t>РАБОЧЕЙ</w:t>
      </w:r>
      <w:r>
        <w:tab/>
      </w:r>
      <w:r>
        <w:rPr>
          <w:spacing w:val="-1"/>
        </w:rPr>
        <w:t>ПРОГРАММЫ</w:t>
      </w:r>
      <w:r>
        <w:rPr>
          <w:spacing w:val="-57"/>
        </w:rPr>
        <w:t xml:space="preserve"> </w:t>
      </w:r>
      <w:r>
        <w:t>ОБЩЕОБРАЗОВАТЕЛЬНОГО УЧЕБНОГО ПРЕДМЕТА «ХИМИЯ»</w:t>
      </w:r>
    </w:p>
    <w:p w:rsidR="00366F3C" w:rsidRDefault="009049B7">
      <w:pPr>
        <w:pStyle w:val="a4"/>
        <w:numPr>
          <w:ilvl w:val="1"/>
          <w:numId w:val="28"/>
        </w:numPr>
        <w:tabs>
          <w:tab w:val="left" w:pos="1102"/>
        </w:tabs>
        <w:spacing w:before="117" w:line="276" w:lineRule="auto"/>
        <w:ind w:right="114" w:firstLine="566"/>
        <w:jc w:val="both"/>
        <w:rPr>
          <w:b/>
          <w:sz w:val="24"/>
        </w:rPr>
      </w:pPr>
      <w:r>
        <w:rPr>
          <w:b/>
          <w:sz w:val="24"/>
        </w:rPr>
        <w:t>Место предмета в структуре основной профессиональной образовательной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программы</w:t>
      </w:r>
    </w:p>
    <w:p w:rsidR="00366F3C" w:rsidRDefault="009049B7">
      <w:pPr>
        <w:pStyle w:val="a3"/>
        <w:spacing w:line="259" w:lineRule="auto"/>
        <w:ind w:left="114" w:right="105"/>
        <w:jc w:val="both"/>
      </w:pPr>
      <w:r>
        <w:t>Общеобразовательный учебный предмет</w:t>
      </w:r>
      <w:r>
        <w:rPr>
          <w:spacing w:val="1"/>
        </w:rPr>
        <w:t xml:space="preserve"> </w:t>
      </w:r>
      <w:r>
        <w:t>«Химия»</w:t>
      </w:r>
      <w:r>
        <w:rPr>
          <w:spacing w:val="1"/>
        </w:rPr>
        <w:t xml:space="preserve"> </w:t>
      </w:r>
      <w:r>
        <w:t>изучается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базовом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общеобразовательном</w:t>
      </w:r>
      <w:r>
        <w:rPr>
          <w:spacing w:val="1"/>
        </w:rPr>
        <w:t xml:space="preserve"> </w:t>
      </w:r>
      <w:r>
        <w:t>цикле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плана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-57"/>
        </w:rPr>
        <w:t xml:space="preserve"> </w:t>
      </w:r>
      <w:r>
        <w:t>программы укрупненных групп</w:t>
      </w:r>
      <w:r>
        <w:rPr>
          <w:spacing w:val="1"/>
        </w:rPr>
        <w:t xml:space="preserve"> </w:t>
      </w:r>
      <w:r>
        <w:t>профессий: 23.01.17 Мастер по ремонту и обслуживанию</w:t>
      </w:r>
      <w:r>
        <w:rPr>
          <w:spacing w:val="1"/>
        </w:rPr>
        <w:t xml:space="preserve"> </w:t>
      </w:r>
      <w:r>
        <w:t>автомобилей.</w:t>
      </w:r>
    </w:p>
    <w:p w:rsidR="00366F3C" w:rsidRDefault="009049B7">
      <w:pPr>
        <w:pStyle w:val="a3"/>
        <w:spacing w:before="155" w:line="276" w:lineRule="auto"/>
        <w:ind w:left="114" w:right="109" w:firstLine="566"/>
        <w:jc w:val="both"/>
      </w:pPr>
      <w:r>
        <w:t>Трудоемкость</w:t>
      </w:r>
      <w:r>
        <w:rPr>
          <w:spacing w:val="22"/>
        </w:rPr>
        <w:t xml:space="preserve"> </w:t>
      </w:r>
      <w:r>
        <w:t>предмета</w:t>
      </w:r>
      <w:r>
        <w:rPr>
          <w:spacing w:val="25"/>
        </w:rPr>
        <w:t xml:space="preserve"> </w:t>
      </w:r>
      <w:r>
        <w:t>«Химия»</w:t>
      </w:r>
      <w:r>
        <w:rPr>
          <w:spacing w:val="20"/>
        </w:rPr>
        <w:t xml:space="preserve"> </w:t>
      </w:r>
      <w:r>
        <w:t>на</w:t>
      </w:r>
      <w:r>
        <w:rPr>
          <w:spacing w:val="22"/>
        </w:rPr>
        <w:t xml:space="preserve"> </w:t>
      </w:r>
      <w:r>
        <w:t>базовом</w:t>
      </w:r>
      <w:r>
        <w:rPr>
          <w:spacing w:val="24"/>
        </w:rPr>
        <w:t xml:space="preserve"> </w:t>
      </w:r>
      <w:r>
        <w:t>уровне</w:t>
      </w:r>
      <w:r>
        <w:rPr>
          <w:spacing w:val="24"/>
        </w:rPr>
        <w:t xml:space="preserve"> </w:t>
      </w:r>
      <w:r>
        <w:t>составляет</w:t>
      </w:r>
      <w:r>
        <w:rPr>
          <w:spacing w:val="23"/>
        </w:rPr>
        <w:t xml:space="preserve"> </w:t>
      </w:r>
      <w:r>
        <w:t>54</w:t>
      </w:r>
      <w:r>
        <w:rPr>
          <w:spacing w:val="26"/>
        </w:rPr>
        <w:t xml:space="preserve"> </w:t>
      </w:r>
      <w:r>
        <w:t>часа,</w:t>
      </w:r>
      <w:r>
        <w:rPr>
          <w:spacing w:val="23"/>
        </w:rPr>
        <w:t xml:space="preserve"> </w:t>
      </w:r>
      <w:r>
        <w:t>из</w:t>
      </w:r>
      <w:r>
        <w:rPr>
          <w:spacing w:val="24"/>
        </w:rPr>
        <w:t xml:space="preserve"> </w:t>
      </w:r>
      <w:r>
        <w:t>которых</w:t>
      </w:r>
      <w:r>
        <w:rPr>
          <w:spacing w:val="-58"/>
        </w:rPr>
        <w:t xml:space="preserve"> </w:t>
      </w:r>
      <w:r>
        <w:t xml:space="preserve">46 часа </w:t>
      </w:r>
      <w:r>
        <w:rPr>
          <w:color w:val="040508"/>
        </w:rPr>
        <w:t xml:space="preserve">– </w:t>
      </w:r>
      <w:r>
        <w:t xml:space="preserve">базовый модуль (6 разделов) и 8 часов </w:t>
      </w:r>
      <w:r>
        <w:rPr>
          <w:color w:val="040508"/>
        </w:rPr>
        <w:t xml:space="preserve">– </w:t>
      </w:r>
      <w:r>
        <w:t>прикладной модуль (1 раздел), включающий</w:t>
      </w:r>
      <w:r>
        <w:rPr>
          <w:spacing w:val="-57"/>
        </w:rPr>
        <w:t xml:space="preserve"> </w:t>
      </w:r>
      <w:r>
        <w:t>практико-ориентированное</w:t>
      </w:r>
      <w:r>
        <w:rPr>
          <w:spacing w:val="-3"/>
        </w:rPr>
        <w:t xml:space="preserve"> </w:t>
      </w:r>
      <w:r>
        <w:t>содержание</w:t>
      </w:r>
      <w:r>
        <w:rPr>
          <w:spacing w:val="-2"/>
        </w:rPr>
        <w:t xml:space="preserve"> </w:t>
      </w:r>
      <w:r>
        <w:t>конкретной</w:t>
      </w:r>
      <w:r>
        <w:rPr>
          <w:spacing w:val="-3"/>
        </w:rPr>
        <w:t xml:space="preserve"> </w:t>
      </w:r>
      <w:r>
        <w:t>профессии.</w:t>
      </w:r>
    </w:p>
    <w:p w:rsidR="00366F3C" w:rsidRDefault="009049B7">
      <w:pPr>
        <w:pStyle w:val="a3"/>
        <w:spacing w:line="276" w:lineRule="auto"/>
        <w:ind w:left="114" w:right="107" w:firstLine="566"/>
        <w:jc w:val="both"/>
      </w:pPr>
      <w:r>
        <w:t>Прикладной модуль включает один раздел. Раздел 7 «Химия в быту и производственной</w:t>
      </w:r>
      <w:r>
        <w:rPr>
          <w:spacing w:val="1"/>
        </w:rPr>
        <w:t xml:space="preserve"> </w:t>
      </w:r>
      <w:r>
        <w:t>деятельности человека» реализуется для всех профессий/специальностей на материале кейсов,</w:t>
      </w:r>
      <w:r>
        <w:rPr>
          <w:spacing w:val="-57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экологической</w:t>
      </w:r>
      <w:r>
        <w:rPr>
          <w:spacing w:val="1"/>
        </w:rPr>
        <w:t xml:space="preserve"> </w:t>
      </w:r>
      <w:r>
        <w:t>безопасностью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оценкой</w:t>
      </w:r>
      <w:r>
        <w:rPr>
          <w:spacing w:val="1"/>
        </w:rPr>
        <w:t xml:space="preserve"> </w:t>
      </w:r>
      <w:r>
        <w:t>последствий</w:t>
      </w:r>
      <w:r>
        <w:rPr>
          <w:spacing w:val="1"/>
        </w:rPr>
        <w:t xml:space="preserve"> </w:t>
      </w:r>
      <w:r>
        <w:t>бытовой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отраслям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</w:t>
      </w:r>
      <w:r>
        <w:rPr>
          <w:spacing w:val="1"/>
        </w:rPr>
        <w:t xml:space="preserve"> </w:t>
      </w:r>
      <w:r>
        <w:t>обучающихся.</w:t>
      </w:r>
    </w:p>
    <w:p w:rsidR="00366F3C" w:rsidRDefault="009049B7">
      <w:pPr>
        <w:pStyle w:val="a3"/>
        <w:spacing w:line="276" w:lineRule="auto"/>
        <w:ind w:left="114" w:right="113" w:firstLine="566"/>
        <w:jc w:val="both"/>
      </w:pPr>
      <w:r>
        <w:t>Период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распределение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семестрам</w:t>
      </w:r>
      <w:r>
        <w:rPr>
          <w:spacing w:val="1"/>
        </w:rPr>
        <w:t xml:space="preserve"> </w:t>
      </w:r>
      <w:r>
        <w:t>определяет</w:t>
      </w:r>
      <w:r>
        <w:rPr>
          <w:spacing w:val="61"/>
        </w:rPr>
        <w:t xml:space="preserve"> </w:t>
      </w:r>
      <w:r>
        <w:t>образовательная</w:t>
      </w:r>
      <w:r>
        <w:rPr>
          <w:spacing w:val="-57"/>
        </w:rPr>
        <w:t xml:space="preserve"> </w:t>
      </w:r>
      <w:r>
        <w:t>организация самостоятельно, с учетом логики формирования предметных результатов, общих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профессиональных</w:t>
      </w:r>
      <w:r>
        <w:rPr>
          <w:spacing w:val="1"/>
        </w:rPr>
        <w:t xml:space="preserve"> </w:t>
      </w:r>
      <w:r>
        <w:t>компетенций,</w:t>
      </w:r>
      <w:r>
        <w:rPr>
          <w:spacing w:val="1"/>
        </w:rPr>
        <w:t xml:space="preserve"> </w:t>
      </w:r>
      <w:proofErr w:type="spellStart"/>
      <w:r>
        <w:t>межпредметных</w:t>
      </w:r>
      <w:proofErr w:type="spellEnd"/>
      <w:r>
        <w:rPr>
          <w:spacing w:val="1"/>
        </w:rPr>
        <w:t xml:space="preserve"> </w:t>
      </w:r>
      <w:r>
        <w:t>связей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другими</w:t>
      </w:r>
      <w:r>
        <w:rPr>
          <w:spacing w:val="1"/>
        </w:rPr>
        <w:t xml:space="preserve"> </w:t>
      </w:r>
      <w:r>
        <w:t>дисциплинами</w:t>
      </w:r>
      <w:r>
        <w:rPr>
          <w:spacing w:val="1"/>
        </w:rPr>
        <w:t xml:space="preserve"> </w:t>
      </w:r>
      <w:r>
        <w:t>общеобразовательного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общепрофессионального циклов учебного</w:t>
      </w:r>
      <w:r>
        <w:rPr>
          <w:spacing w:val="-1"/>
        </w:rPr>
        <w:t xml:space="preserve"> </w:t>
      </w:r>
      <w:r>
        <w:t>плана.</w:t>
      </w:r>
    </w:p>
    <w:p w:rsidR="00366F3C" w:rsidRDefault="009049B7">
      <w:pPr>
        <w:pStyle w:val="1"/>
        <w:numPr>
          <w:ilvl w:val="1"/>
          <w:numId w:val="28"/>
        </w:numPr>
        <w:tabs>
          <w:tab w:val="left" w:pos="1102"/>
        </w:tabs>
        <w:spacing w:before="4"/>
        <w:ind w:left="1101" w:hanging="421"/>
        <w:jc w:val="both"/>
      </w:pPr>
      <w:r>
        <w:t>Цели</w:t>
      </w:r>
      <w:r>
        <w:rPr>
          <w:spacing w:val="-3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планируемые</w:t>
      </w:r>
      <w:r>
        <w:rPr>
          <w:spacing w:val="-4"/>
        </w:rPr>
        <w:t xml:space="preserve"> </w:t>
      </w:r>
      <w:r>
        <w:t>результаты</w:t>
      </w:r>
      <w:r>
        <w:rPr>
          <w:spacing w:val="-2"/>
        </w:rPr>
        <w:t xml:space="preserve"> </w:t>
      </w:r>
      <w:r>
        <w:t>освоения</w:t>
      </w:r>
      <w:r>
        <w:rPr>
          <w:spacing w:val="-2"/>
        </w:rPr>
        <w:t xml:space="preserve"> </w:t>
      </w:r>
      <w:r>
        <w:t>предмета</w:t>
      </w:r>
    </w:p>
    <w:p w:rsidR="00366F3C" w:rsidRDefault="009049B7">
      <w:pPr>
        <w:pStyle w:val="a4"/>
        <w:numPr>
          <w:ilvl w:val="2"/>
          <w:numId w:val="28"/>
        </w:numPr>
        <w:tabs>
          <w:tab w:val="left" w:pos="1282"/>
        </w:tabs>
        <w:spacing w:before="43"/>
        <w:ind w:hanging="601"/>
        <w:jc w:val="both"/>
        <w:rPr>
          <w:b/>
          <w:sz w:val="24"/>
        </w:rPr>
      </w:pPr>
      <w:r>
        <w:rPr>
          <w:b/>
          <w:sz w:val="24"/>
        </w:rPr>
        <w:t>Цели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задачи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предмета</w:t>
      </w:r>
    </w:p>
    <w:p w:rsidR="00366F3C" w:rsidRDefault="009049B7">
      <w:pPr>
        <w:pStyle w:val="a3"/>
        <w:spacing w:before="36" w:line="276" w:lineRule="auto"/>
        <w:ind w:left="114" w:right="106" w:firstLine="566"/>
        <w:jc w:val="both"/>
      </w:pPr>
      <w:r>
        <w:t>Формирование</w:t>
      </w:r>
      <w:r>
        <w:rPr>
          <w:spacing w:val="1"/>
        </w:rPr>
        <w:t xml:space="preserve"> </w:t>
      </w:r>
      <w:r>
        <w:t>у</w:t>
      </w:r>
      <w:r>
        <w:rPr>
          <w:spacing w:val="1"/>
        </w:rPr>
        <w:t xml:space="preserve"> </w:t>
      </w:r>
      <w:r>
        <w:t>студентов</w:t>
      </w:r>
      <w:r>
        <w:rPr>
          <w:spacing w:val="1"/>
        </w:rPr>
        <w:t xml:space="preserve"> </w:t>
      </w:r>
      <w:r>
        <w:t>представления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химической</w:t>
      </w:r>
      <w:r>
        <w:rPr>
          <w:spacing w:val="1"/>
        </w:rPr>
        <w:t xml:space="preserve"> </w:t>
      </w:r>
      <w:r>
        <w:t>составляющей</w:t>
      </w:r>
      <w:r>
        <w:rPr>
          <w:spacing w:val="1"/>
        </w:rPr>
        <w:t xml:space="preserve"> </w:t>
      </w:r>
      <w:r>
        <w:t>естественн</w:t>
      </w:r>
      <w:proofErr w:type="gramStart"/>
      <w:r>
        <w:t>о-</w:t>
      </w:r>
      <w:proofErr w:type="gramEnd"/>
      <w:r>
        <w:rPr>
          <w:spacing w:val="-57"/>
        </w:rPr>
        <w:t xml:space="preserve"> </w:t>
      </w:r>
      <w:r>
        <w:t>научной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мира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жизненных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производственных</w:t>
      </w:r>
      <w:r>
        <w:rPr>
          <w:spacing w:val="1"/>
        </w:rPr>
        <w:t xml:space="preserve"> </w:t>
      </w:r>
      <w:r>
        <w:t>ситуациях,</w:t>
      </w:r>
      <w:r>
        <w:rPr>
          <w:spacing w:val="-1"/>
        </w:rPr>
        <w:t xml:space="preserve"> </w:t>
      </w:r>
      <w:r>
        <w:t>ответственного поведения в</w:t>
      </w:r>
      <w:r>
        <w:rPr>
          <w:spacing w:val="-2"/>
        </w:rPr>
        <w:t xml:space="preserve"> </w:t>
      </w:r>
      <w:r>
        <w:t>природной среде.</w:t>
      </w:r>
    </w:p>
    <w:p w:rsidR="00366F3C" w:rsidRDefault="009049B7">
      <w:pPr>
        <w:pStyle w:val="1"/>
        <w:spacing w:before="6"/>
        <w:ind w:left="681"/>
        <w:jc w:val="both"/>
      </w:pPr>
      <w:r>
        <w:t>Задачи</w:t>
      </w:r>
      <w:r>
        <w:rPr>
          <w:spacing w:val="-3"/>
        </w:rPr>
        <w:t xml:space="preserve"> </w:t>
      </w:r>
      <w:r>
        <w:t>предмета:</w:t>
      </w:r>
    </w:p>
    <w:p w:rsidR="00366F3C" w:rsidRDefault="009049B7">
      <w:pPr>
        <w:pStyle w:val="a4"/>
        <w:numPr>
          <w:ilvl w:val="0"/>
          <w:numId w:val="27"/>
        </w:numPr>
        <w:tabs>
          <w:tab w:val="left" w:pos="1037"/>
        </w:tabs>
        <w:spacing w:before="36" w:line="276" w:lineRule="auto"/>
        <w:ind w:right="108" w:firstLine="566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понимание</w:t>
      </w:r>
      <w:r>
        <w:rPr>
          <w:spacing w:val="1"/>
          <w:sz w:val="24"/>
        </w:rPr>
        <w:t xml:space="preserve"> </w:t>
      </w:r>
      <w:r>
        <w:rPr>
          <w:sz w:val="24"/>
        </w:rPr>
        <w:t>закономерностей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>протекания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процессов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явлений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1"/>
          <w:sz w:val="24"/>
        </w:rPr>
        <w:t xml:space="preserve"> </w:t>
      </w:r>
      <w:r>
        <w:rPr>
          <w:sz w:val="24"/>
        </w:rPr>
        <w:t>окружающей</w:t>
      </w:r>
      <w:r>
        <w:rPr>
          <w:spacing w:val="1"/>
          <w:sz w:val="24"/>
        </w:rPr>
        <w:t xml:space="preserve"> </w:t>
      </w:r>
      <w:r>
        <w:rPr>
          <w:sz w:val="24"/>
        </w:rPr>
        <w:t>среде,</w:t>
      </w:r>
      <w:r>
        <w:rPr>
          <w:spacing w:val="1"/>
          <w:sz w:val="24"/>
        </w:rPr>
        <w:t xml:space="preserve"> </w:t>
      </w:r>
      <w:r>
        <w:rPr>
          <w:sz w:val="24"/>
        </w:rPr>
        <w:t>целостной</w:t>
      </w:r>
      <w:r>
        <w:rPr>
          <w:spacing w:val="1"/>
          <w:sz w:val="24"/>
        </w:rPr>
        <w:t xml:space="preserve"> </w:t>
      </w:r>
      <w:r>
        <w:rPr>
          <w:sz w:val="24"/>
        </w:rPr>
        <w:t>научной</w:t>
      </w:r>
      <w:r>
        <w:rPr>
          <w:spacing w:val="1"/>
          <w:sz w:val="24"/>
        </w:rPr>
        <w:t xml:space="preserve"> </w:t>
      </w:r>
      <w:r>
        <w:rPr>
          <w:sz w:val="24"/>
        </w:rPr>
        <w:t>картины</w:t>
      </w:r>
      <w:r>
        <w:rPr>
          <w:spacing w:val="1"/>
          <w:sz w:val="24"/>
        </w:rPr>
        <w:t xml:space="preserve"> </w:t>
      </w:r>
      <w:r>
        <w:rPr>
          <w:sz w:val="24"/>
        </w:rPr>
        <w:t>мира,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взаимосвязи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взаимозависимости</w:t>
      </w:r>
      <w:r>
        <w:rPr>
          <w:spacing w:val="-1"/>
          <w:sz w:val="24"/>
        </w:rPr>
        <w:t xml:space="preserve"> </w:t>
      </w:r>
      <w:r>
        <w:rPr>
          <w:sz w:val="24"/>
        </w:rPr>
        <w:t>естественных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>наук;</w:t>
      </w:r>
    </w:p>
    <w:p w:rsidR="00366F3C" w:rsidRDefault="009049B7">
      <w:pPr>
        <w:pStyle w:val="a4"/>
        <w:numPr>
          <w:ilvl w:val="0"/>
          <w:numId w:val="27"/>
        </w:numPr>
        <w:tabs>
          <w:tab w:val="left" w:pos="1054"/>
        </w:tabs>
        <w:spacing w:line="276" w:lineRule="auto"/>
        <w:ind w:right="116" w:firstLine="566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составлять</w:t>
      </w:r>
      <w:r>
        <w:rPr>
          <w:spacing w:val="1"/>
          <w:sz w:val="24"/>
        </w:rPr>
        <w:t xml:space="preserve"> </w:t>
      </w:r>
      <w:r>
        <w:rPr>
          <w:sz w:val="24"/>
        </w:rPr>
        <w:t>формулы</w:t>
      </w:r>
      <w:r>
        <w:rPr>
          <w:spacing w:val="1"/>
          <w:sz w:val="24"/>
        </w:rPr>
        <w:t xml:space="preserve"> </w:t>
      </w:r>
      <w:r>
        <w:rPr>
          <w:sz w:val="24"/>
        </w:rPr>
        <w:t>неорганических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органических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веществ,</w:t>
      </w:r>
      <w:r>
        <w:rPr>
          <w:spacing w:val="1"/>
          <w:sz w:val="24"/>
        </w:rPr>
        <w:t xml:space="preserve"> </w:t>
      </w:r>
      <w:r>
        <w:rPr>
          <w:sz w:val="24"/>
        </w:rPr>
        <w:t>уравнения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реакций,</w:t>
      </w:r>
      <w:r>
        <w:rPr>
          <w:spacing w:val="1"/>
          <w:sz w:val="24"/>
        </w:rPr>
        <w:t xml:space="preserve"> </w:t>
      </w:r>
      <w:r>
        <w:rPr>
          <w:sz w:val="24"/>
        </w:rPr>
        <w:t>объяснять</w:t>
      </w:r>
      <w:r>
        <w:rPr>
          <w:spacing w:val="1"/>
          <w:sz w:val="24"/>
        </w:rPr>
        <w:t xml:space="preserve"> </w:t>
      </w:r>
      <w:r>
        <w:rPr>
          <w:sz w:val="24"/>
        </w:rPr>
        <w:t>их</w:t>
      </w:r>
      <w:r>
        <w:rPr>
          <w:spacing w:val="1"/>
          <w:sz w:val="24"/>
        </w:rPr>
        <w:t xml:space="preserve"> </w:t>
      </w:r>
      <w:r>
        <w:rPr>
          <w:sz w:val="24"/>
        </w:rPr>
        <w:t>смысл,</w:t>
      </w:r>
      <w:r>
        <w:rPr>
          <w:spacing w:val="1"/>
          <w:sz w:val="24"/>
        </w:rPr>
        <w:t xml:space="preserve"> </w:t>
      </w:r>
      <w:r>
        <w:rPr>
          <w:sz w:val="24"/>
        </w:rPr>
        <w:t>интерпретировать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результаты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-2"/>
          <w:sz w:val="24"/>
        </w:rPr>
        <w:t xml:space="preserve"> </w:t>
      </w:r>
      <w:r>
        <w:rPr>
          <w:sz w:val="24"/>
        </w:rPr>
        <w:t>экспериментов,</w:t>
      </w:r>
    </w:p>
    <w:p w:rsidR="00366F3C" w:rsidRDefault="009049B7">
      <w:pPr>
        <w:pStyle w:val="a4"/>
        <w:numPr>
          <w:ilvl w:val="0"/>
          <w:numId w:val="27"/>
        </w:numPr>
        <w:tabs>
          <w:tab w:val="left" w:pos="1063"/>
        </w:tabs>
        <w:spacing w:line="276" w:lineRule="auto"/>
        <w:ind w:right="114" w:firstLine="566"/>
        <w:jc w:val="both"/>
        <w:rPr>
          <w:sz w:val="24"/>
        </w:rPr>
      </w:pPr>
      <w:r>
        <w:rPr>
          <w:sz w:val="24"/>
        </w:rPr>
        <w:t>сформировать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навыки</w:t>
      </w:r>
      <w:r>
        <w:rPr>
          <w:spacing w:val="1"/>
          <w:sz w:val="24"/>
        </w:rPr>
        <w:t xml:space="preserve"> </w:t>
      </w:r>
      <w:r>
        <w:rPr>
          <w:sz w:val="24"/>
        </w:rPr>
        <w:t>проведения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>простейших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экспериментальных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исследований с соблюдением правил безопасного обращения с веществами и лабораторным</w:t>
      </w:r>
      <w:r>
        <w:rPr>
          <w:spacing w:val="1"/>
          <w:sz w:val="24"/>
        </w:rPr>
        <w:t xml:space="preserve"> </w:t>
      </w:r>
      <w:r>
        <w:rPr>
          <w:sz w:val="24"/>
        </w:rPr>
        <w:t>оборудованием;</w:t>
      </w:r>
    </w:p>
    <w:p w:rsidR="00366F3C" w:rsidRDefault="009049B7">
      <w:pPr>
        <w:pStyle w:val="a4"/>
        <w:numPr>
          <w:ilvl w:val="0"/>
          <w:numId w:val="27"/>
        </w:numPr>
        <w:tabs>
          <w:tab w:val="left" w:pos="1022"/>
        </w:tabs>
        <w:spacing w:line="276" w:lineRule="auto"/>
        <w:ind w:right="113" w:firstLine="566"/>
        <w:jc w:val="both"/>
        <w:rPr>
          <w:sz w:val="24"/>
        </w:rPr>
      </w:pPr>
      <w:r>
        <w:rPr>
          <w:sz w:val="24"/>
        </w:rPr>
        <w:t>развить</w:t>
      </w:r>
      <w:r>
        <w:rPr>
          <w:spacing w:val="1"/>
          <w:sz w:val="24"/>
        </w:rPr>
        <w:t xml:space="preserve"> </w:t>
      </w:r>
      <w:r>
        <w:rPr>
          <w:sz w:val="24"/>
        </w:rPr>
        <w:t>умения</w:t>
      </w:r>
      <w:r>
        <w:rPr>
          <w:spacing w:val="1"/>
          <w:sz w:val="24"/>
        </w:rPr>
        <w:t xml:space="preserve"> </w:t>
      </w:r>
      <w:r>
        <w:rPr>
          <w:sz w:val="24"/>
        </w:rPr>
        <w:t>использовать</w:t>
      </w:r>
      <w:r>
        <w:rPr>
          <w:spacing w:val="1"/>
          <w:sz w:val="24"/>
        </w:rPr>
        <w:t xml:space="preserve"> </w:t>
      </w:r>
      <w:r>
        <w:rPr>
          <w:sz w:val="24"/>
        </w:rPr>
        <w:t>информацию</w:t>
      </w:r>
      <w:r>
        <w:rPr>
          <w:spacing w:val="1"/>
          <w:sz w:val="24"/>
        </w:rPr>
        <w:t xml:space="preserve"> </w:t>
      </w:r>
      <w:r>
        <w:rPr>
          <w:sz w:val="24"/>
        </w:rPr>
        <w:t>химического</w:t>
      </w:r>
      <w:r>
        <w:rPr>
          <w:spacing w:val="1"/>
          <w:sz w:val="24"/>
        </w:rPr>
        <w:t xml:space="preserve"> </w:t>
      </w:r>
      <w:r>
        <w:rPr>
          <w:sz w:val="24"/>
        </w:rPr>
        <w:t>характера</w:t>
      </w:r>
      <w:r>
        <w:rPr>
          <w:spacing w:val="1"/>
          <w:sz w:val="24"/>
        </w:rPr>
        <w:t xml:space="preserve"> </w:t>
      </w:r>
      <w:r>
        <w:rPr>
          <w:sz w:val="24"/>
        </w:rPr>
        <w:t>из</w:t>
      </w:r>
      <w:r>
        <w:rPr>
          <w:spacing w:val="1"/>
          <w:sz w:val="24"/>
        </w:rPr>
        <w:t xml:space="preserve"> </w:t>
      </w:r>
      <w:r>
        <w:rPr>
          <w:sz w:val="24"/>
        </w:rPr>
        <w:t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>источников;</w:t>
      </w:r>
    </w:p>
    <w:p w:rsidR="00366F3C" w:rsidRDefault="009049B7">
      <w:pPr>
        <w:pStyle w:val="a4"/>
        <w:numPr>
          <w:ilvl w:val="0"/>
          <w:numId w:val="27"/>
        </w:numPr>
        <w:tabs>
          <w:tab w:val="left" w:pos="960"/>
        </w:tabs>
        <w:spacing w:line="278" w:lineRule="auto"/>
        <w:ind w:right="108" w:firstLine="566"/>
        <w:jc w:val="both"/>
        <w:rPr>
          <w:sz w:val="24"/>
        </w:rPr>
      </w:pPr>
      <w:r>
        <w:rPr>
          <w:sz w:val="24"/>
        </w:rPr>
        <w:t>сформировать умения прогнозировать последствия своей деятельности и химических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>природных,</w:t>
      </w:r>
      <w:r>
        <w:rPr>
          <w:spacing w:val="-1"/>
          <w:sz w:val="24"/>
        </w:rPr>
        <w:t xml:space="preserve"> </w:t>
      </w:r>
      <w:r>
        <w:rPr>
          <w:sz w:val="24"/>
        </w:rPr>
        <w:t>бытовых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производственных</w:t>
      </w:r>
      <w:r>
        <w:rPr>
          <w:spacing w:val="-1"/>
          <w:sz w:val="24"/>
        </w:rPr>
        <w:t xml:space="preserve"> </w:t>
      </w:r>
      <w:r>
        <w:rPr>
          <w:sz w:val="24"/>
        </w:rPr>
        <w:t>процессов;</w:t>
      </w:r>
    </w:p>
    <w:p w:rsidR="00366F3C" w:rsidRDefault="009049B7">
      <w:pPr>
        <w:pStyle w:val="a4"/>
        <w:numPr>
          <w:ilvl w:val="0"/>
          <w:numId w:val="27"/>
        </w:numPr>
        <w:tabs>
          <w:tab w:val="left" w:pos="989"/>
        </w:tabs>
        <w:spacing w:line="276" w:lineRule="auto"/>
        <w:ind w:right="116" w:firstLine="566"/>
        <w:jc w:val="both"/>
        <w:rPr>
          <w:sz w:val="24"/>
        </w:rPr>
      </w:pPr>
      <w:r>
        <w:rPr>
          <w:sz w:val="24"/>
        </w:rPr>
        <w:t>сформировать понимание значимости достижений химической науки и технологий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-1"/>
          <w:sz w:val="24"/>
        </w:rPr>
        <w:t xml:space="preserve"> </w:t>
      </w:r>
      <w:r>
        <w:rPr>
          <w:sz w:val="24"/>
        </w:rPr>
        <w:t>развития социальной и</w:t>
      </w:r>
      <w:r>
        <w:rPr>
          <w:spacing w:val="-1"/>
          <w:sz w:val="24"/>
        </w:rPr>
        <w:t xml:space="preserve"> </w:t>
      </w:r>
      <w:r>
        <w:rPr>
          <w:sz w:val="24"/>
        </w:rPr>
        <w:t>производственной сфер.</w:t>
      </w:r>
    </w:p>
    <w:p w:rsidR="00366F3C" w:rsidRDefault="00366F3C">
      <w:pPr>
        <w:spacing w:line="276" w:lineRule="auto"/>
        <w:jc w:val="both"/>
        <w:rPr>
          <w:sz w:val="24"/>
        </w:rPr>
        <w:sectPr w:rsidR="00366F3C">
          <w:pgSz w:w="11910" w:h="16840"/>
          <w:pgMar w:top="1360" w:right="740" w:bottom="1100" w:left="1160" w:header="0" w:footer="916" w:gutter="0"/>
          <w:cols w:space="720"/>
        </w:sectPr>
      </w:pPr>
    </w:p>
    <w:p w:rsidR="00366F3C" w:rsidRDefault="009049B7">
      <w:pPr>
        <w:pStyle w:val="1"/>
        <w:numPr>
          <w:ilvl w:val="2"/>
          <w:numId w:val="28"/>
        </w:numPr>
        <w:tabs>
          <w:tab w:val="left" w:pos="1412"/>
        </w:tabs>
        <w:spacing w:before="66"/>
        <w:ind w:left="1411" w:hanging="632"/>
        <w:jc w:val="left"/>
      </w:pPr>
      <w:r>
        <w:lastRenderedPageBreak/>
        <w:t>Планируемые</w:t>
      </w:r>
      <w:r>
        <w:rPr>
          <w:spacing w:val="27"/>
        </w:rPr>
        <w:t xml:space="preserve"> </w:t>
      </w:r>
      <w:r>
        <w:t>результаты</w:t>
      </w:r>
      <w:r>
        <w:rPr>
          <w:spacing w:val="26"/>
        </w:rPr>
        <w:t xml:space="preserve"> </w:t>
      </w:r>
      <w:r>
        <w:t>освоения</w:t>
      </w:r>
      <w:r>
        <w:rPr>
          <w:spacing w:val="28"/>
        </w:rPr>
        <w:t xml:space="preserve"> </w:t>
      </w:r>
      <w:r>
        <w:t>общеобразовательного предмета в</w:t>
      </w:r>
      <w:r>
        <w:rPr>
          <w:spacing w:val="28"/>
        </w:rPr>
        <w:t xml:space="preserve"> </w:t>
      </w:r>
      <w:r>
        <w:t>соответствии</w:t>
      </w:r>
      <w:r>
        <w:rPr>
          <w:spacing w:val="27"/>
        </w:rPr>
        <w:t xml:space="preserve"> </w:t>
      </w:r>
      <w:r>
        <w:t>с</w:t>
      </w:r>
      <w:r>
        <w:rPr>
          <w:spacing w:val="28"/>
        </w:rPr>
        <w:t xml:space="preserve"> </w:t>
      </w:r>
      <w:r>
        <w:t>ФГОС</w:t>
      </w:r>
      <w:r>
        <w:rPr>
          <w:spacing w:val="29"/>
        </w:rPr>
        <w:t xml:space="preserve"> </w:t>
      </w:r>
      <w:r>
        <w:t>СПО</w:t>
      </w:r>
      <w:r>
        <w:rPr>
          <w:spacing w:val="27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на</w:t>
      </w:r>
      <w:r>
        <w:rPr>
          <w:spacing w:val="28"/>
        </w:rPr>
        <w:t xml:space="preserve"> </w:t>
      </w:r>
      <w:r>
        <w:t>основе</w:t>
      </w:r>
      <w:r>
        <w:rPr>
          <w:spacing w:val="28"/>
        </w:rPr>
        <w:t xml:space="preserve"> </w:t>
      </w:r>
      <w:r>
        <w:t>ФГОС</w:t>
      </w:r>
    </w:p>
    <w:p w:rsidR="00366F3C" w:rsidRDefault="009049B7">
      <w:pPr>
        <w:spacing w:before="139"/>
        <w:ind w:left="214"/>
        <w:rPr>
          <w:b/>
          <w:sz w:val="24"/>
        </w:rPr>
      </w:pPr>
      <w:r>
        <w:rPr>
          <w:b/>
          <w:sz w:val="24"/>
        </w:rPr>
        <w:t>СОО</w:t>
      </w:r>
    </w:p>
    <w:p w:rsidR="00366F3C" w:rsidRDefault="00366F3C">
      <w:pPr>
        <w:pStyle w:val="a3"/>
        <w:spacing w:before="11"/>
        <w:rPr>
          <w:b/>
          <w:sz w:val="11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2"/>
        <w:gridCol w:w="5045"/>
        <w:gridCol w:w="7695"/>
      </w:tblGrid>
      <w:tr w:rsidR="00366F3C" w:rsidTr="009049B7">
        <w:trPr>
          <w:trHeight w:val="477"/>
        </w:trPr>
        <w:tc>
          <w:tcPr>
            <w:tcW w:w="1872" w:type="dxa"/>
            <w:vMerge w:val="restart"/>
          </w:tcPr>
          <w:p w:rsidR="00366F3C" w:rsidRDefault="009049B7">
            <w:pPr>
              <w:pStyle w:val="TableParagraph"/>
              <w:tabs>
                <w:tab w:val="left" w:pos="1518"/>
              </w:tabs>
              <w:spacing w:before="97"/>
              <w:rPr>
                <w:b/>
                <w:sz w:val="24"/>
              </w:rPr>
            </w:pPr>
            <w:r>
              <w:rPr>
                <w:b/>
                <w:sz w:val="24"/>
              </w:rPr>
              <w:t>Код</w:t>
            </w:r>
            <w:r>
              <w:rPr>
                <w:b/>
                <w:sz w:val="24"/>
              </w:rPr>
              <w:tab/>
              <w:t>и</w:t>
            </w:r>
          </w:p>
          <w:p w:rsidR="00366F3C" w:rsidRDefault="009049B7">
            <w:pPr>
              <w:pStyle w:val="TableParagraph"/>
              <w:ind w:right="89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формируемых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компетенций</w:t>
            </w:r>
          </w:p>
        </w:tc>
        <w:tc>
          <w:tcPr>
            <w:tcW w:w="12740" w:type="dxa"/>
            <w:gridSpan w:val="2"/>
          </w:tcPr>
          <w:p w:rsidR="00366F3C" w:rsidRDefault="009049B7" w:rsidP="009049B7">
            <w:pPr>
              <w:pStyle w:val="TableParagraph"/>
              <w:spacing w:before="97"/>
              <w:rPr>
                <w:b/>
                <w:sz w:val="24"/>
              </w:rPr>
            </w:pPr>
            <w:r>
              <w:rPr>
                <w:b/>
                <w:sz w:val="24"/>
              </w:rPr>
              <w:t>Планируемые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результаты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освоения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предмета</w:t>
            </w:r>
          </w:p>
        </w:tc>
      </w:tr>
      <w:tr w:rsidR="00366F3C" w:rsidTr="009049B7">
        <w:trPr>
          <w:trHeight w:val="1094"/>
        </w:trPr>
        <w:tc>
          <w:tcPr>
            <w:tcW w:w="1872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5045" w:type="dxa"/>
          </w:tcPr>
          <w:p w:rsidR="00366F3C" w:rsidRDefault="00366F3C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366F3C" w:rsidRDefault="009049B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Общие</w:t>
            </w:r>
          </w:p>
        </w:tc>
        <w:tc>
          <w:tcPr>
            <w:tcW w:w="7695" w:type="dxa"/>
          </w:tcPr>
          <w:p w:rsidR="00366F3C" w:rsidRDefault="00366F3C">
            <w:pPr>
              <w:pStyle w:val="TableParagraph"/>
              <w:spacing w:before="4"/>
              <w:ind w:left="0"/>
              <w:rPr>
                <w:b/>
                <w:sz w:val="35"/>
              </w:rPr>
            </w:pPr>
          </w:p>
          <w:p w:rsidR="00366F3C" w:rsidRDefault="009049B7">
            <w:pPr>
              <w:pStyle w:val="TableParagraph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Предметные</w:t>
            </w:r>
          </w:p>
        </w:tc>
      </w:tr>
      <w:tr w:rsidR="00366F3C" w:rsidTr="009049B7">
        <w:trPr>
          <w:trHeight w:val="7100"/>
        </w:trPr>
        <w:tc>
          <w:tcPr>
            <w:tcW w:w="1872" w:type="dxa"/>
          </w:tcPr>
          <w:p w:rsidR="00366F3C" w:rsidRDefault="009049B7">
            <w:pPr>
              <w:pStyle w:val="TableParagraph"/>
              <w:tabs>
                <w:tab w:val="left" w:pos="1355"/>
              </w:tabs>
              <w:spacing w:before="9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01.</w:t>
            </w:r>
          </w:p>
          <w:p w:rsidR="00366F3C" w:rsidRDefault="00904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Выбирать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58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профессионал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ьной</w:t>
            </w:r>
            <w:proofErr w:type="spellEnd"/>
            <w:proofErr w:type="gramEnd"/>
          </w:p>
          <w:p w:rsidR="00366F3C" w:rsidRDefault="009049B7">
            <w:pPr>
              <w:pStyle w:val="TableParagraph"/>
              <w:ind w:right="87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применительн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proofErr w:type="gramEnd"/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контекстам</w:t>
            </w:r>
          </w:p>
        </w:tc>
        <w:tc>
          <w:tcPr>
            <w:tcW w:w="5045" w:type="dxa"/>
          </w:tcPr>
          <w:p w:rsidR="00366F3C" w:rsidRDefault="009049B7">
            <w:pPr>
              <w:pStyle w:val="TableParagraph"/>
              <w:spacing w:before="97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366F3C" w:rsidRDefault="009049B7">
            <w:pPr>
              <w:pStyle w:val="TableParagraph"/>
              <w:numPr>
                <w:ilvl w:val="0"/>
                <w:numId w:val="26"/>
              </w:numPr>
              <w:tabs>
                <w:tab w:val="left" w:pos="380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366F3C" w:rsidRDefault="009049B7">
            <w:pPr>
              <w:pStyle w:val="TableParagraph"/>
              <w:numPr>
                <w:ilvl w:val="0"/>
                <w:numId w:val="26"/>
              </w:numPr>
              <w:tabs>
                <w:tab w:val="left" w:pos="512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технологической и социальной направленности,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инициировать,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366F3C" w:rsidRDefault="009049B7">
            <w:pPr>
              <w:pStyle w:val="TableParagraph"/>
              <w:numPr>
                <w:ilvl w:val="0"/>
                <w:numId w:val="26"/>
              </w:numPr>
              <w:tabs>
                <w:tab w:val="left" w:pos="701"/>
              </w:tabs>
              <w:ind w:right="90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интерес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сферам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b/>
                <w:sz w:val="24"/>
              </w:rPr>
              <w:t>,</w:t>
            </w:r>
          </w:p>
          <w:p w:rsidR="00366F3C" w:rsidRDefault="009049B7">
            <w:pPr>
              <w:pStyle w:val="TableParagraph"/>
              <w:spacing w:before="3"/>
              <w:ind w:right="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366F3C" w:rsidRDefault="009049B7">
            <w:pPr>
              <w:pStyle w:val="TableParagraph"/>
              <w:spacing w:line="271" w:lineRule="exact"/>
              <w:ind w:left="160"/>
              <w:jc w:val="both"/>
              <w:rPr>
                <w:sz w:val="24"/>
              </w:rPr>
            </w:pPr>
            <w:r>
              <w:rPr>
                <w:b/>
                <w:color w:val="808080"/>
                <w:sz w:val="24"/>
              </w:rPr>
              <w:t>а)</w:t>
            </w:r>
            <w:r>
              <w:rPr>
                <w:b/>
                <w:color w:val="808080"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логические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</w:t>
            </w:r>
            <w:r>
              <w:rPr>
                <w:sz w:val="24"/>
              </w:rPr>
              <w:t>:</w:t>
            </w:r>
          </w:p>
          <w:p w:rsidR="00366F3C" w:rsidRDefault="009049B7">
            <w:pPr>
              <w:pStyle w:val="TableParagraph"/>
              <w:numPr>
                <w:ilvl w:val="0"/>
                <w:numId w:val="26"/>
              </w:numPr>
              <w:tabs>
                <w:tab w:val="left" w:pos="696"/>
              </w:tabs>
              <w:ind w:right="89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самостоятельно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актуализировать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проблему,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рассматривать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всесторонне</w:t>
            </w:r>
            <w:r>
              <w:rPr>
                <w:b/>
                <w:sz w:val="24"/>
              </w:rPr>
              <w:t>;</w:t>
            </w:r>
          </w:p>
          <w:p w:rsidR="00366F3C" w:rsidRDefault="009049B7">
            <w:pPr>
              <w:pStyle w:val="TableParagraph"/>
              <w:numPr>
                <w:ilvl w:val="0"/>
                <w:numId w:val="26"/>
              </w:numPr>
              <w:tabs>
                <w:tab w:val="left" w:pos="363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существенный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сравнения,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обобщения;</w:t>
            </w:r>
          </w:p>
          <w:p w:rsidR="00366F3C" w:rsidRDefault="009049B7">
            <w:pPr>
              <w:pStyle w:val="TableParagraph"/>
              <w:numPr>
                <w:ilvl w:val="0"/>
                <w:numId w:val="26"/>
              </w:numPr>
              <w:tabs>
                <w:tab w:val="left" w:pos="420"/>
              </w:tabs>
              <w:spacing w:before="1"/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достижения;</w:t>
            </w:r>
          </w:p>
          <w:p w:rsidR="00366F3C" w:rsidRDefault="009049B7">
            <w:pPr>
              <w:pStyle w:val="TableParagraph"/>
              <w:numPr>
                <w:ilvl w:val="0"/>
                <w:numId w:val="26"/>
              </w:numPr>
              <w:tabs>
                <w:tab w:val="left" w:pos="305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противоречия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рассматриваемых явлениях;</w:t>
            </w:r>
          </w:p>
          <w:p w:rsidR="00366F3C" w:rsidRDefault="009049B7">
            <w:pPr>
              <w:pStyle w:val="TableParagraph"/>
              <w:numPr>
                <w:ilvl w:val="0"/>
                <w:numId w:val="26"/>
              </w:numPr>
              <w:tabs>
                <w:tab w:val="left" w:pos="516"/>
              </w:tabs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вносить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коррективы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риски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последствий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numPr>
                <w:ilvl w:val="0"/>
                <w:numId w:val="25"/>
              </w:numPr>
              <w:tabs>
                <w:tab w:val="left" w:pos="488"/>
              </w:tabs>
              <w:spacing w:before="92"/>
              <w:ind w:right="84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основополагающие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оболочка атома, s-, </w:t>
            </w:r>
            <w:proofErr w:type="gramStart"/>
            <w:r>
              <w:rPr>
                <w:sz w:val="24"/>
              </w:rPr>
              <w:t>р</w:t>
            </w:r>
            <w:proofErr w:type="gramEnd"/>
            <w:r>
              <w:rPr>
                <w:sz w:val="24"/>
              </w:rPr>
              <w:t xml:space="preserve">-, d-электронные </w:t>
            </w:r>
            <w:proofErr w:type="spellStart"/>
            <w:r>
              <w:rPr>
                <w:sz w:val="24"/>
              </w:rPr>
              <w:t>орбитали</w:t>
            </w:r>
            <w:proofErr w:type="spellEnd"/>
            <w:r>
              <w:rPr>
                <w:sz w:val="24"/>
              </w:rPr>
              <w:t xml:space="preserve"> атомов, ион, молекула,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валентность,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функциональная группа, радикал, изомерия, изомеры, гомологический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ряд, гомологи, углеводороды, кислород- и азотсодержащие соединения,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(углеводы,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высокомолекулярные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окислительн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восстановительные, экзо-и эндотермические, реакции ионного обмена),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раствор, электролиты, 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, электролитическая диссоциация,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окислитель, восстановитель, скорость химической реакции, 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A.M.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Бутлерова,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диссоциации, периодический закон Д.И. Менделеева, закон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массы), закономерности, символический язык химии, </w:t>
            </w:r>
            <w:proofErr w:type="spellStart"/>
            <w:r>
              <w:rPr>
                <w:sz w:val="24"/>
              </w:rPr>
              <w:t>фактологические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о свойствах, составе, получении и безопасном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человека;</w:t>
            </w:r>
            <w:proofErr w:type="gramEnd"/>
          </w:p>
          <w:p w:rsidR="00366F3C" w:rsidRDefault="009049B7">
            <w:pPr>
              <w:pStyle w:val="TableParagraph"/>
              <w:numPr>
                <w:ilvl w:val="0"/>
                <w:numId w:val="25"/>
              </w:numPr>
              <w:tabs>
                <w:tab w:val="left" w:pos="347"/>
              </w:tabs>
              <w:spacing w:before="2"/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понятий, применять соответствующие понятия при описании строения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превращений;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 предметов;</w:t>
            </w:r>
          </w:p>
        </w:tc>
      </w:tr>
    </w:tbl>
    <w:p w:rsidR="00366F3C" w:rsidRDefault="00366F3C">
      <w:pPr>
        <w:jc w:val="both"/>
        <w:rPr>
          <w:sz w:val="24"/>
        </w:rPr>
        <w:sectPr w:rsidR="00366F3C">
          <w:footerReference w:type="default" r:id="rId9"/>
          <w:pgSz w:w="16840" w:h="11910" w:orient="landscape"/>
          <w:pgMar w:top="1060" w:right="740" w:bottom="1020" w:left="1060" w:header="0" w:footer="836" w:gutter="0"/>
          <w:cols w:space="720"/>
        </w:sectPr>
      </w:pPr>
    </w:p>
    <w:p w:rsidR="00366F3C" w:rsidRDefault="00366F3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5160"/>
        <w:gridCol w:w="7695"/>
      </w:tblGrid>
      <w:tr w:rsidR="00366F3C">
        <w:trPr>
          <w:trHeight w:val="7931"/>
        </w:trPr>
        <w:tc>
          <w:tcPr>
            <w:tcW w:w="1757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numPr>
                <w:ilvl w:val="0"/>
                <w:numId w:val="24"/>
              </w:numPr>
              <w:tabs>
                <w:tab w:val="left" w:pos="252"/>
              </w:tabs>
              <w:spacing w:before="93"/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развивать креативное мышление при решении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</w:p>
          <w:p w:rsidR="00366F3C" w:rsidRDefault="009049B7">
            <w:pPr>
              <w:pStyle w:val="TableParagraph"/>
              <w:spacing w:before="4" w:line="274" w:lineRule="exact"/>
              <w:jc w:val="both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б)</w:t>
            </w:r>
            <w:r>
              <w:rPr>
                <w:b/>
                <w:color w:val="808080"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исследовательские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действия:</w:t>
            </w:r>
          </w:p>
          <w:p w:rsidR="00366F3C" w:rsidRDefault="009049B7">
            <w:pPr>
              <w:pStyle w:val="TableParagraph"/>
              <w:numPr>
                <w:ilvl w:val="0"/>
                <w:numId w:val="24"/>
              </w:numPr>
              <w:tabs>
                <w:tab w:val="left" w:pos="296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учебно-исследовательской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разрешения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366F3C" w:rsidRDefault="009049B7">
            <w:pPr>
              <w:pStyle w:val="TableParagraph"/>
              <w:numPr>
                <w:ilvl w:val="0"/>
                <w:numId w:val="24"/>
              </w:numPr>
              <w:tabs>
                <w:tab w:val="left" w:pos="370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причинно-следственные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актуализировать задачу, выдвигать гипотезу 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доказательства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утверждений,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параметры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критерии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решения;</w:t>
            </w:r>
          </w:p>
          <w:p w:rsidR="00366F3C" w:rsidRDefault="009049B7">
            <w:pPr>
              <w:pStyle w:val="TableParagraph"/>
              <w:numPr>
                <w:ilvl w:val="0"/>
                <w:numId w:val="24"/>
              </w:numPr>
              <w:tabs>
                <w:tab w:val="left" w:pos="317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анализировать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полученные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критически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условиях;</w:t>
            </w:r>
          </w:p>
          <w:p w:rsidR="00366F3C" w:rsidRDefault="009049B7">
            <w:pPr>
              <w:pStyle w:val="TableParagraph"/>
              <w:numPr>
                <w:ilvl w:val="0"/>
                <w:numId w:val="24"/>
              </w:numPr>
              <w:tabs>
                <w:tab w:val="left" w:pos="272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переносить знания в познавательную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практическую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жизнедеятельности;</w:t>
            </w:r>
          </w:p>
          <w:p w:rsidR="00366F3C" w:rsidRDefault="009049B7">
            <w:pPr>
              <w:pStyle w:val="TableParagraph"/>
              <w:numPr>
                <w:ilvl w:val="0"/>
                <w:numId w:val="24"/>
              </w:numPr>
              <w:tabs>
                <w:tab w:val="left" w:pos="413"/>
              </w:tabs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интегрировать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предметных областей;</w:t>
            </w:r>
          </w:p>
          <w:p w:rsidR="00366F3C" w:rsidRDefault="009049B7">
            <w:pPr>
              <w:pStyle w:val="TableParagraph"/>
              <w:numPr>
                <w:ilvl w:val="0"/>
                <w:numId w:val="24"/>
              </w:numPr>
              <w:tabs>
                <w:tab w:val="left" w:pos="562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выдвигать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предлагать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оригинальные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подходы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решения;</w:t>
            </w:r>
          </w:p>
          <w:p w:rsidR="00366F3C" w:rsidRDefault="009049B7">
            <w:pPr>
              <w:pStyle w:val="TableParagraph"/>
              <w:numPr>
                <w:ilvl w:val="0"/>
                <w:numId w:val="24"/>
              </w:numPr>
              <w:tabs>
                <w:tab w:val="left" w:pos="612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познавательной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практике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numPr>
                <w:ilvl w:val="0"/>
                <w:numId w:val="23"/>
              </w:numPr>
              <w:tabs>
                <w:tab w:val="left" w:pos="498"/>
              </w:tabs>
              <w:spacing w:before="93"/>
              <w:ind w:right="90" w:firstLine="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наименования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тривиальные названия важнейших веществ (этилен, ацетилен, глицерин,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фенол,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формальдегид,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глицин,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углекислый газ, аммиак, гашеная известь, негашеная известь, питьевая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соответствующими экспериментами и записями уравнений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  <w:p w:rsidR="00366F3C" w:rsidRDefault="009049B7">
            <w:pPr>
              <w:pStyle w:val="TableParagraph"/>
              <w:numPr>
                <w:ilvl w:val="0"/>
                <w:numId w:val="23"/>
              </w:numPr>
              <w:tabs>
                <w:tab w:val="left" w:pos="315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принадлежность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изученных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органических веществ к определенным классам и группам соединений,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 связей (ковалентная, ионная, металлическая, водородная),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 кристаллических решеток веществ; классифицировать 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реакции;</w:t>
            </w:r>
          </w:p>
          <w:p w:rsidR="00366F3C" w:rsidRDefault="009049B7">
            <w:pPr>
              <w:pStyle w:val="TableParagraph"/>
              <w:numPr>
                <w:ilvl w:val="0"/>
                <w:numId w:val="23"/>
              </w:numPr>
              <w:tabs>
                <w:tab w:val="left" w:pos="493"/>
              </w:tabs>
              <w:spacing w:before="1"/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грамотности, необходимой для решения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 экологически обоснованного отношения к своему здоровью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366F3C" w:rsidRDefault="009049B7">
            <w:pPr>
              <w:pStyle w:val="TableParagraph"/>
              <w:numPr>
                <w:ilvl w:val="0"/>
                <w:numId w:val="23"/>
              </w:numPr>
              <w:tabs>
                <w:tab w:val="left" w:pos="313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характеризующих вещества с количественной стороны: массы,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(нормальные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 ситуациях,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</w:tc>
      </w:tr>
      <w:tr w:rsidR="00366F3C">
        <w:trPr>
          <w:trHeight w:val="1579"/>
        </w:trPr>
        <w:tc>
          <w:tcPr>
            <w:tcW w:w="1757" w:type="dxa"/>
          </w:tcPr>
          <w:p w:rsidR="00366F3C" w:rsidRDefault="009049B7">
            <w:pPr>
              <w:pStyle w:val="TableParagraph"/>
              <w:tabs>
                <w:tab w:val="left" w:pos="1355"/>
              </w:tabs>
              <w:spacing w:before="9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02.</w:t>
            </w:r>
          </w:p>
          <w:p w:rsidR="00366F3C" w:rsidRDefault="009049B7">
            <w:pPr>
              <w:pStyle w:val="TableParagraph"/>
              <w:ind w:right="220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поиска,</w:t>
            </w: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spacing w:before="97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областиценности</w:t>
            </w:r>
            <w:proofErr w:type="spellEnd"/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научного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познания:</w:t>
            </w:r>
          </w:p>
          <w:p w:rsidR="00366F3C" w:rsidRDefault="009049B7">
            <w:pPr>
              <w:pStyle w:val="TableParagraph"/>
              <w:tabs>
                <w:tab w:val="left" w:pos="851"/>
                <w:tab w:val="left" w:pos="3464"/>
              </w:tabs>
              <w:ind w:right="86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мировоззрения,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соответствующего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современному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уровню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основанного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42"/>
                <w:sz w:val="24"/>
              </w:rPr>
              <w:t xml:space="preserve"> </w:t>
            </w:r>
            <w:r>
              <w:rPr>
                <w:sz w:val="24"/>
              </w:rPr>
              <w:t>диалоге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культур,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spacing w:before="92"/>
              <w:ind w:left="101" w:right="89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этилена и изучение его свойств, качественные реакции на альдегиды,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крахмал,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денатурация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цветные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белков;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обмена,</w:t>
            </w:r>
            <w:proofErr w:type="gramEnd"/>
          </w:p>
        </w:tc>
      </w:tr>
    </w:tbl>
    <w:p w:rsidR="00366F3C" w:rsidRDefault="00366F3C">
      <w:pPr>
        <w:jc w:val="both"/>
        <w:rPr>
          <w:sz w:val="24"/>
        </w:rPr>
        <w:sectPr w:rsidR="00366F3C">
          <w:pgSz w:w="16840" w:h="11910" w:orient="landscape"/>
          <w:pgMar w:top="1100" w:right="740" w:bottom="1020" w:left="1060" w:header="0" w:footer="836" w:gutter="0"/>
          <w:cols w:space="720"/>
        </w:sectPr>
      </w:pPr>
    </w:p>
    <w:p w:rsidR="00366F3C" w:rsidRDefault="00366F3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5160"/>
        <w:gridCol w:w="7695"/>
      </w:tblGrid>
      <w:tr w:rsidR="00366F3C">
        <w:trPr>
          <w:trHeight w:val="9587"/>
        </w:trPr>
        <w:tc>
          <w:tcPr>
            <w:tcW w:w="1757" w:type="dxa"/>
          </w:tcPr>
          <w:p w:rsidR="00366F3C" w:rsidRDefault="009049B7">
            <w:pPr>
              <w:pStyle w:val="TableParagraph"/>
              <w:tabs>
                <w:tab w:val="left" w:pos="1527"/>
              </w:tabs>
              <w:spacing w:before="93"/>
              <w:ind w:right="88"/>
              <w:rPr>
                <w:sz w:val="24"/>
              </w:rPr>
            </w:pPr>
            <w:r>
              <w:rPr>
                <w:sz w:val="24"/>
              </w:rPr>
              <w:t>анализа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интерпретации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информационн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ые</w:t>
            </w:r>
            <w:proofErr w:type="spellEnd"/>
            <w:proofErr w:type="gramEnd"/>
            <w:r>
              <w:rPr>
                <w:spacing w:val="38"/>
                <w:sz w:val="24"/>
              </w:rPr>
              <w:t xml:space="preserve"> </w:t>
            </w:r>
            <w:r>
              <w:rPr>
                <w:sz w:val="24"/>
              </w:rPr>
              <w:t>технологии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профессионал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ьной</w:t>
            </w:r>
            <w:proofErr w:type="spellEnd"/>
          </w:p>
          <w:p w:rsidR="00366F3C" w:rsidRDefault="00904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spacing w:before="93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способствующего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поликультурном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мире;</w:t>
            </w:r>
          </w:p>
          <w:p w:rsidR="00366F3C" w:rsidRDefault="009049B7">
            <w:pPr>
              <w:pStyle w:val="TableParagraph"/>
              <w:numPr>
                <w:ilvl w:val="0"/>
                <w:numId w:val="22"/>
              </w:numPr>
              <w:tabs>
                <w:tab w:val="left" w:pos="281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совершенствование языковой и читательской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 как средства взаимодействия между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людьми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познания мира;</w:t>
            </w:r>
          </w:p>
          <w:p w:rsidR="00366F3C" w:rsidRDefault="009049B7">
            <w:pPr>
              <w:pStyle w:val="TableParagraph"/>
              <w:numPr>
                <w:ilvl w:val="0"/>
                <w:numId w:val="22"/>
              </w:numPr>
              <w:tabs>
                <w:tab w:val="left" w:pos="332"/>
                <w:tab w:val="left" w:pos="3708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готовность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исследовательскую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деятельность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индивидуально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группе;</w:t>
            </w:r>
          </w:p>
          <w:p w:rsidR="00366F3C" w:rsidRDefault="009049B7">
            <w:pPr>
              <w:pStyle w:val="TableParagraph"/>
              <w:spacing w:before="5"/>
              <w:ind w:right="88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универсальными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познавательными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366F3C" w:rsidRDefault="009049B7">
            <w:pPr>
              <w:pStyle w:val="TableParagraph"/>
              <w:spacing w:line="274" w:lineRule="exact"/>
              <w:jc w:val="both"/>
              <w:rPr>
                <w:b/>
                <w:sz w:val="24"/>
              </w:rPr>
            </w:pPr>
            <w:r>
              <w:rPr>
                <w:b/>
                <w:color w:val="808080"/>
                <w:sz w:val="24"/>
              </w:rPr>
              <w:t>в)</w:t>
            </w:r>
            <w:r>
              <w:rPr>
                <w:b/>
                <w:color w:val="808080"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информацией:</w:t>
            </w:r>
          </w:p>
          <w:p w:rsidR="00366F3C" w:rsidRDefault="009049B7">
            <w:pPr>
              <w:pStyle w:val="TableParagraph"/>
              <w:numPr>
                <w:ilvl w:val="0"/>
                <w:numId w:val="22"/>
              </w:numPr>
              <w:tabs>
                <w:tab w:val="left" w:pos="276"/>
              </w:tabs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 навыками получения информации 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осуществлять поиск, анализ, систематизацию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интерпретацию информации различных видов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представления;</w:t>
            </w:r>
          </w:p>
          <w:p w:rsidR="00366F3C" w:rsidRDefault="009049B7">
            <w:pPr>
              <w:pStyle w:val="TableParagraph"/>
              <w:numPr>
                <w:ilvl w:val="0"/>
                <w:numId w:val="22"/>
              </w:numPr>
              <w:tabs>
                <w:tab w:val="left" w:pos="329"/>
              </w:tabs>
              <w:ind w:right="84" w:firstLine="0"/>
              <w:jc w:val="both"/>
              <w:rPr>
                <w:sz w:val="24"/>
              </w:rPr>
            </w:pPr>
            <w:r>
              <w:rPr>
                <w:sz w:val="24"/>
              </w:rPr>
              <w:t>создавать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назначения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аудитории,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выбирая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визуализации;</w:t>
            </w:r>
          </w:p>
          <w:p w:rsidR="00366F3C" w:rsidRDefault="009049B7">
            <w:pPr>
              <w:pStyle w:val="TableParagraph"/>
              <w:numPr>
                <w:ilvl w:val="0"/>
                <w:numId w:val="22"/>
              </w:numPr>
              <w:tabs>
                <w:tab w:val="left" w:pos="476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достоверность,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легитимность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морально-этическим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нормам;</w:t>
            </w:r>
          </w:p>
          <w:p w:rsidR="00366F3C" w:rsidRDefault="009049B7">
            <w:pPr>
              <w:pStyle w:val="TableParagraph"/>
              <w:numPr>
                <w:ilvl w:val="0"/>
                <w:numId w:val="22"/>
              </w:numPr>
              <w:tabs>
                <w:tab w:val="left" w:pos="351"/>
                <w:tab w:val="left" w:pos="2271"/>
                <w:tab w:val="left" w:pos="4927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коммуникационных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когнитивных,</w:t>
            </w:r>
            <w:r>
              <w:rPr>
                <w:sz w:val="24"/>
              </w:rPr>
              <w:tab/>
              <w:t>коммуникативных</w:t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организационных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соблюдением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 эргономики, техники 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гигиены,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ресурсосбережения,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норм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безопасности;</w:t>
            </w:r>
          </w:p>
          <w:p w:rsidR="00366F3C" w:rsidRDefault="009049B7">
            <w:pPr>
              <w:pStyle w:val="TableParagraph"/>
              <w:numPr>
                <w:ilvl w:val="0"/>
                <w:numId w:val="22"/>
              </w:numPr>
              <w:tabs>
                <w:tab w:val="left" w:pos="315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навыками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распознавания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защиты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информационной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spacing w:before="93"/>
              <w:ind w:left="101" w:right="87"/>
              <w:jc w:val="both"/>
              <w:rPr>
                <w:sz w:val="24"/>
              </w:rPr>
            </w:pPr>
            <w:r>
              <w:rPr>
                <w:sz w:val="24"/>
              </w:rPr>
              <w:t>определять среду водных растворов, качественные реакции на сульфа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карбонат-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хлорид-анионы,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катион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аммония;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"Металлы"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"Неметаллы")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веществами и лабораторным оборудованием; представлять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 эксперимента в форме записи уравнений соответствующих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результатов;</w:t>
            </w:r>
          </w:p>
          <w:p w:rsidR="00366F3C" w:rsidRDefault="009049B7">
            <w:pPr>
              <w:pStyle w:val="TableParagraph"/>
              <w:numPr>
                <w:ilvl w:val="0"/>
                <w:numId w:val="21"/>
              </w:numPr>
              <w:tabs>
                <w:tab w:val="left" w:pos="24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анализировать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информацию,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получаемую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(средств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информации,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сеть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Интернет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другие);</w:t>
            </w:r>
          </w:p>
          <w:p w:rsidR="00366F3C" w:rsidRDefault="009049B7">
            <w:pPr>
              <w:pStyle w:val="TableParagraph"/>
              <w:numPr>
                <w:ilvl w:val="0"/>
                <w:numId w:val="21"/>
              </w:numPr>
              <w:tabs>
                <w:tab w:val="left" w:pos="414"/>
              </w:tabs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моделирование);</w:t>
            </w:r>
          </w:p>
          <w:p w:rsidR="00366F3C" w:rsidRDefault="009049B7">
            <w:pPr>
              <w:pStyle w:val="TableParagraph"/>
              <w:numPr>
                <w:ilvl w:val="0"/>
                <w:numId w:val="21"/>
              </w:numPr>
              <w:tabs>
                <w:tab w:val="left" w:pos="313"/>
              </w:tabs>
              <w:spacing w:before="1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характеризующих вещества с количественной стороны: массы,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(нормальные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жизненных ситуациях,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применением</w:t>
            </w:r>
          </w:p>
        </w:tc>
      </w:tr>
    </w:tbl>
    <w:p w:rsidR="00366F3C" w:rsidRDefault="00366F3C">
      <w:pPr>
        <w:jc w:val="both"/>
        <w:rPr>
          <w:sz w:val="24"/>
        </w:rPr>
        <w:sectPr w:rsidR="00366F3C">
          <w:pgSz w:w="16840" w:h="11910" w:orient="landscape"/>
          <w:pgMar w:top="1100" w:right="740" w:bottom="1020" w:left="1060" w:header="0" w:footer="836" w:gutter="0"/>
          <w:cols w:space="720"/>
        </w:sectPr>
      </w:pPr>
    </w:p>
    <w:p w:rsidR="00366F3C" w:rsidRDefault="00366F3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5160"/>
        <w:gridCol w:w="7695"/>
      </w:tblGrid>
      <w:tr w:rsidR="00366F3C">
        <w:trPr>
          <w:trHeight w:val="876"/>
        </w:trPr>
        <w:tc>
          <w:tcPr>
            <w:tcW w:w="1757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spacing w:before="93"/>
              <w:rPr>
                <w:sz w:val="24"/>
              </w:rPr>
            </w:pPr>
            <w:r>
              <w:rPr>
                <w:sz w:val="24"/>
              </w:rPr>
              <w:t>личности;</w:t>
            </w:r>
          </w:p>
        </w:tc>
        <w:tc>
          <w:tcPr>
            <w:tcW w:w="7695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8480"/>
        </w:trPr>
        <w:tc>
          <w:tcPr>
            <w:tcW w:w="1757" w:type="dxa"/>
          </w:tcPr>
          <w:p w:rsidR="00366F3C" w:rsidRDefault="009049B7">
            <w:pPr>
              <w:pStyle w:val="TableParagraph"/>
              <w:tabs>
                <w:tab w:val="left" w:pos="1355"/>
              </w:tabs>
              <w:spacing w:before="92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04.</w:t>
            </w:r>
          </w:p>
          <w:p w:rsidR="00366F3C" w:rsidRDefault="009049B7">
            <w:pPr>
              <w:pStyle w:val="TableParagraph"/>
              <w:tabs>
                <w:tab w:val="left" w:pos="1527"/>
              </w:tabs>
              <w:ind w:right="88"/>
              <w:rPr>
                <w:sz w:val="24"/>
              </w:rPr>
            </w:pPr>
            <w:r>
              <w:rPr>
                <w:sz w:val="24"/>
              </w:rPr>
              <w:t>Эффективно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взаимодейство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вать</w:t>
            </w:r>
            <w:proofErr w:type="spellEnd"/>
            <w:proofErr w:type="gramEnd"/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366F3C" w:rsidRDefault="009049B7">
            <w:pPr>
              <w:pStyle w:val="TableParagraph"/>
              <w:spacing w:before="1"/>
              <w:ind w:right="88"/>
              <w:jc w:val="both"/>
              <w:rPr>
                <w:sz w:val="24"/>
              </w:rPr>
            </w:pPr>
            <w:r>
              <w:rPr>
                <w:sz w:val="24"/>
              </w:rPr>
              <w:t>работать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коллективе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команде</w:t>
            </w: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numPr>
                <w:ilvl w:val="0"/>
                <w:numId w:val="20"/>
              </w:numPr>
              <w:tabs>
                <w:tab w:val="left" w:pos="885"/>
                <w:tab w:val="left" w:pos="886"/>
                <w:tab w:val="left" w:pos="2717"/>
                <w:tab w:val="left" w:pos="3540"/>
              </w:tabs>
              <w:spacing w:before="92"/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саморазвитию,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самостоятельности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самоопределению;</w:t>
            </w:r>
          </w:p>
          <w:p w:rsidR="00366F3C" w:rsidRDefault="009049B7">
            <w:pPr>
              <w:pStyle w:val="TableParagraph"/>
              <w:tabs>
                <w:tab w:val="left" w:pos="2238"/>
                <w:tab w:val="left" w:pos="4265"/>
              </w:tabs>
              <w:ind w:right="85"/>
              <w:jc w:val="both"/>
              <w:rPr>
                <w:sz w:val="24"/>
              </w:rPr>
            </w:pPr>
            <w:r>
              <w:rPr>
                <w:sz w:val="24"/>
              </w:rPr>
              <w:t>-овладение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366F3C" w:rsidRDefault="009049B7">
            <w:pPr>
              <w:pStyle w:val="TableParagraph"/>
              <w:tabs>
                <w:tab w:val="left" w:pos="3179"/>
              </w:tabs>
              <w:spacing w:before="6"/>
              <w:ind w:right="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универсальными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366F3C" w:rsidRDefault="009049B7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sz w:val="24"/>
              </w:rPr>
              <w:t>:</w:t>
            </w:r>
          </w:p>
          <w:p w:rsidR="00366F3C" w:rsidRDefault="009049B7">
            <w:pPr>
              <w:pStyle w:val="TableParagraph"/>
              <w:numPr>
                <w:ilvl w:val="0"/>
                <w:numId w:val="20"/>
              </w:numPr>
              <w:tabs>
                <w:tab w:val="left" w:pos="41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366F3C" w:rsidRDefault="009049B7">
            <w:pPr>
              <w:pStyle w:val="TableParagraph"/>
              <w:numPr>
                <w:ilvl w:val="0"/>
                <w:numId w:val="20"/>
              </w:numPr>
              <w:tabs>
                <w:tab w:val="left" w:pos="348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 и координировать действия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 роли с учетом мнений 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366F3C" w:rsidRDefault="009049B7">
            <w:pPr>
              <w:pStyle w:val="TableParagraph"/>
              <w:numPr>
                <w:ilvl w:val="0"/>
                <w:numId w:val="20"/>
              </w:numPr>
              <w:tabs>
                <w:tab w:val="left" w:pos="418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366F3C" w:rsidRDefault="009049B7">
            <w:pPr>
              <w:pStyle w:val="TableParagraph"/>
              <w:numPr>
                <w:ilvl w:val="0"/>
                <w:numId w:val="20"/>
              </w:numPr>
              <w:tabs>
                <w:tab w:val="left" w:pos="430"/>
              </w:tabs>
              <w:ind w:right="89" w:firstLine="0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 и воображение, быть инициативным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Овладение универсальными регулятивными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366F3C" w:rsidRDefault="009049B7">
            <w:pPr>
              <w:pStyle w:val="TableParagraph"/>
              <w:jc w:val="both"/>
              <w:rPr>
                <w:b/>
                <w:sz w:val="24"/>
              </w:rPr>
            </w:pPr>
            <w:r>
              <w:rPr>
                <w:color w:val="808080"/>
                <w:sz w:val="24"/>
              </w:rPr>
              <w:t>г</w:t>
            </w:r>
            <w:r>
              <w:rPr>
                <w:b/>
                <w:color w:val="808080"/>
                <w:sz w:val="24"/>
              </w:rPr>
              <w:t>)</w:t>
            </w:r>
            <w:r>
              <w:rPr>
                <w:b/>
                <w:color w:val="808080"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принятие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себя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других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людей:</w:t>
            </w:r>
          </w:p>
          <w:p w:rsidR="00366F3C" w:rsidRDefault="009049B7">
            <w:pPr>
              <w:pStyle w:val="TableParagraph"/>
              <w:numPr>
                <w:ilvl w:val="0"/>
                <w:numId w:val="20"/>
              </w:numPr>
              <w:tabs>
                <w:tab w:val="left" w:pos="248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мотивы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аргументы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анализе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  <w:p w:rsidR="00366F3C" w:rsidRDefault="009049B7">
            <w:pPr>
              <w:pStyle w:val="TableParagraph"/>
              <w:numPr>
                <w:ilvl w:val="0"/>
                <w:numId w:val="20"/>
              </w:numPr>
              <w:tabs>
                <w:tab w:val="left" w:pos="269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>признавать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свое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право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ошибки;</w:t>
            </w:r>
          </w:p>
          <w:p w:rsidR="00366F3C" w:rsidRDefault="009049B7">
            <w:pPr>
              <w:pStyle w:val="TableParagraph"/>
              <w:numPr>
                <w:ilvl w:val="0"/>
                <w:numId w:val="20"/>
              </w:numPr>
              <w:tabs>
                <w:tab w:val="left" w:pos="405"/>
                <w:tab w:val="left" w:pos="406"/>
                <w:tab w:val="left" w:pos="1628"/>
                <w:tab w:val="left" w:pos="3124"/>
                <w:tab w:val="left" w:pos="4331"/>
                <w:tab w:val="left" w:pos="4955"/>
              </w:tabs>
              <w:ind w:right="86" w:firstLine="0"/>
              <w:rPr>
                <w:sz w:val="24"/>
              </w:rPr>
            </w:pPr>
            <w:r>
              <w:rPr>
                <w:sz w:val="24"/>
              </w:rPr>
              <w:t>развивать</w:t>
            </w:r>
            <w:r>
              <w:rPr>
                <w:sz w:val="24"/>
              </w:rPr>
              <w:tab/>
              <w:t>способность</w:t>
            </w:r>
            <w:r>
              <w:rPr>
                <w:sz w:val="24"/>
              </w:rPr>
              <w:tab/>
              <w:t>понимать</w:t>
            </w:r>
            <w:r>
              <w:rPr>
                <w:sz w:val="24"/>
              </w:rPr>
              <w:tab/>
              <w:t>мир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позиции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человека;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spacing w:before="92"/>
              <w:ind w:left="101" w:right="85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получение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этилена и изучение его свойств, качественные реакции на альдегиды,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крахмал,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уксусную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кислоту;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денатурация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нагревании,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цветные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 среду водных растворов, качественные реакции на сульфа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карбонат-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хлорид-анионы,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катион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аммония;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"Металлы"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"Неметаллы")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правилами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веществами и лабораторным оборудованием; представлять результаты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 эксперимента в форме записи уравнений соответствующих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формулировать выводы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этих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</w:p>
        </w:tc>
      </w:tr>
    </w:tbl>
    <w:p w:rsidR="00366F3C" w:rsidRDefault="00366F3C">
      <w:pPr>
        <w:jc w:val="both"/>
        <w:rPr>
          <w:sz w:val="24"/>
        </w:rPr>
        <w:sectPr w:rsidR="00366F3C">
          <w:pgSz w:w="16840" w:h="11910" w:orient="landscape"/>
          <w:pgMar w:top="1100" w:right="740" w:bottom="1020" w:left="1060" w:header="0" w:footer="836" w:gutter="0"/>
          <w:cols w:space="720"/>
        </w:sectPr>
      </w:pPr>
    </w:p>
    <w:p w:rsidR="00366F3C" w:rsidRDefault="00366F3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5160"/>
        <w:gridCol w:w="7695"/>
      </w:tblGrid>
      <w:tr w:rsidR="00366F3C">
        <w:trPr>
          <w:trHeight w:val="5446"/>
        </w:trPr>
        <w:tc>
          <w:tcPr>
            <w:tcW w:w="1757" w:type="dxa"/>
          </w:tcPr>
          <w:p w:rsidR="00366F3C" w:rsidRDefault="009049B7">
            <w:pPr>
              <w:pStyle w:val="TableParagraph"/>
              <w:tabs>
                <w:tab w:val="left" w:pos="1355"/>
              </w:tabs>
              <w:spacing w:before="9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z w:val="24"/>
              </w:rPr>
              <w:tab/>
              <w:t>07.</w:t>
            </w:r>
          </w:p>
          <w:p w:rsidR="00366F3C" w:rsidRDefault="009049B7">
            <w:pPr>
              <w:pStyle w:val="TableParagraph"/>
              <w:ind w:right="110"/>
              <w:rPr>
                <w:sz w:val="24"/>
              </w:rPr>
            </w:pPr>
            <w:r>
              <w:rPr>
                <w:sz w:val="24"/>
              </w:rPr>
              <w:t>Содействовать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pacing w:val="-1"/>
                <w:sz w:val="24"/>
              </w:rPr>
              <w:t>ресурсосбереж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ению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применять</w:t>
            </w:r>
          </w:p>
          <w:p w:rsidR="00366F3C" w:rsidRDefault="009049B7">
            <w:pPr>
              <w:pStyle w:val="TableParagraph"/>
              <w:tabs>
                <w:tab w:val="left" w:pos="1414"/>
              </w:tabs>
              <w:ind w:right="88"/>
              <w:rPr>
                <w:sz w:val="24"/>
              </w:rPr>
            </w:pPr>
            <w:r>
              <w:rPr>
                <w:sz w:val="24"/>
              </w:rPr>
              <w:t>знания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</w:p>
          <w:p w:rsidR="00366F3C" w:rsidRDefault="009049B7">
            <w:pPr>
              <w:pStyle w:val="TableParagraph"/>
              <w:spacing w:before="1"/>
              <w:ind w:right="201"/>
              <w:rPr>
                <w:sz w:val="24"/>
              </w:rPr>
            </w:pPr>
            <w:r>
              <w:rPr>
                <w:sz w:val="24"/>
              </w:rPr>
              <w:t>бережливого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производства,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эффективно</w:t>
            </w:r>
          </w:p>
          <w:p w:rsidR="00366F3C" w:rsidRDefault="009049B7">
            <w:pPr>
              <w:pStyle w:val="TableParagraph"/>
              <w:tabs>
                <w:tab w:val="left" w:pos="1541"/>
              </w:tabs>
              <w:ind w:right="89"/>
              <w:rPr>
                <w:sz w:val="24"/>
              </w:rPr>
            </w:pPr>
            <w:r>
              <w:rPr>
                <w:sz w:val="24"/>
              </w:rPr>
              <w:t>действовать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чрезвычайных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</w:t>
            </w: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spacing w:before="97" w:line="274" w:lineRule="exact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области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экологического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366F3C" w:rsidRDefault="009049B7">
            <w:pPr>
              <w:pStyle w:val="TableParagraph"/>
              <w:numPr>
                <w:ilvl w:val="0"/>
                <w:numId w:val="19"/>
              </w:numPr>
              <w:tabs>
                <w:tab w:val="left" w:pos="315"/>
              </w:tabs>
              <w:ind w:right="86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понимание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социально-экономических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процессов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осознание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глобального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экологических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проблем;</w:t>
            </w:r>
          </w:p>
          <w:p w:rsidR="00366F3C" w:rsidRDefault="009049B7">
            <w:pPr>
              <w:pStyle w:val="TableParagraph"/>
              <w:numPr>
                <w:ilvl w:val="0"/>
                <w:numId w:val="19"/>
              </w:numPr>
              <w:tabs>
                <w:tab w:val="left" w:pos="322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планирование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осуществление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человечества;</w:t>
            </w:r>
          </w:p>
          <w:p w:rsidR="00366F3C" w:rsidRDefault="009049B7">
            <w:pPr>
              <w:pStyle w:val="TableParagraph"/>
              <w:ind w:right="90"/>
              <w:jc w:val="both"/>
              <w:rPr>
                <w:sz w:val="24"/>
              </w:rPr>
            </w:pPr>
            <w:r>
              <w:rPr>
                <w:sz w:val="24"/>
              </w:rPr>
              <w:t>активное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неприятие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приносящих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окружающей среде;</w:t>
            </w:r>
          </w:p>
          <w:p w:rsidR="00366F3C" w:rsidRDefault="009049B7">
            <w:pPr>
              <w:pStyle w:val="TableParagraph"/>
              <w:numPr>
                <w:ilvl w:val="0"/>
                <w:numId w:val="19"/>
              </w:numPr>
              <w:tabs>
                <w:tab w:val="left" w:pos="428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умение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неблагоприятные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предпринимаемых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предотвращать их;</w:t>
            </w:r>
          </w:p>
          <w:p w:rsidR="00366F3C" w:rsidRDefault="009049B7">
            <w:pPr>
              <w:pStyle w:val="TableParagraph"/>
              <w:numPr>
                <w:ilvl w:val="0"/>
                <w:numId w:val="19"/>
              </w:numPr>
              <w:tabs>
                <w:tab w:val="left" w:pos="732"/>
              </w:tabs>
              <w:ind w:right="89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расширение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направленности;</w:t>
            </w:r>
          </w:p>
          <w:p w:rsidR="00366F3C" w:rsidRDefault="009049B7">
            <w:pPr>
              <w:pStyle w:val="TableParagraph"/>
              <w:numPr>
                <w:ilvl w:val="0"/>
                <w:numId w:val="19"/>
              </w:numPr>
              <w:tabs>
                <w:tab w:val="left" w:pos="851"/>
                <w:tab w:val="left" w:pos="852"/>
                <w:tab w:val="left" w:pos="2576"/>
                <w:tab w:val="left" w:pos="4262"/>
              </w:tabs>
              <w:ind w:right="85" w:firstLine="0"/>
              <w:jc w:val="both"/>
              <w:rPr>
                <w:sz w:val="24"/>
              </w:rPr>
            </w:pPr>
            <w:r>
              <w:rPr>
                <w:sz w:val="24"/>
              </w:rPr>
              <w:t>овладение</w:t>
            </w:r>
            <w:r>
              <w:rPr>
                <w:sz w:val="24"/>
              </w:rPr>
              <w:tab/>
              <w:t>навыками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учебн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исследовательской,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деятельности;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numPr>
                <w:ilvl w:val="0"/>
                <w:numId w:val="18"/>
              </w:numPr>
              <w:tabs>
                <w:tab w:val="left" w:pos="493"/>
              </w:tabs>
              <w:spacing w:before="93"/>
              <w:ind w:right="86" w:firstLine="0"/>
              <w:jc w:val="both"/>
              <w:rPr>
                <w:sz w:val="24"/>
              </w:rPr>
            </w:pPr>
            <w:r>
              <w:rPr>
                <w:sz w:val="24"/>
              </w:rPr>
              <w:t>сформировать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представления: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составляющей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естественнонаучной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формировании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мышления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культуры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 грамотности, необходимой для решения 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 и экологически обоснованного отношения к своему здоровью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среде;</w:t>
            </w:r>
          </w:p>
          <w:p w:rsidR="00366F3C" w:rsidRDefault="009049B7">
            <w:pPr>
              <w:pStyle w:val="TableParagraph"/>
              <w:numPr>
                <w:ilvl w:val="0"/>
                <w:numId w:val="18"/>
              </w:numPr>
              <w:tabs>
                <w:tab w:val="left" w:pos="275"/>
              </w:tabs>
              <w:ind w:right="88" w:firstLine="0"/>
              <w:jc w:val="both"/>
              <w:rPr>
                <w:sz w:val="24"/>
              </w:rPr>
            </w:pPr>
            <w:r>
              <w:rPr>
                <w:sz w:val="24"/>
              </w:rPr>
              <w:t>уметь соблюдать правила экологически целесообразного поведения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 и трудовой деятельности в целях сохранения своего здоровья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учитывать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опасность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воздействия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живые организмы определенных веществ, понимая смысл показателя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предельной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допустимой концентрации</w:t>
            </w:r>
          </w:p>
        </w:tc>
      </w:tr>
      <w:tr w:rsidR="00366F3C">
        <w:trPr>
          <w:trHeight w:val="4063"/>
        </w:trPr>
        <w:tc>
          <w:tcPr>
            <w:tcW w:w="1757" w:type="dxa"/>
          </w:tcPr>
          <w:p w:rsidR="00366F3C" w:rsidRDefault="009049B7">
            <w:pPr>
              <w:pStyle w:val="TableParagraph"/>
              <w:spacing w:before="95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1.5.</w:t>
            </w:r>
          </w:p>
          <w:p w:rsidR="00366F3C" w:rsidRDefault="009049B7">
            <w:pPr>
              <w:pStyle w:val="TableParagraph"/>
              <w:spacing w:before="21" w:line="259" w:lineRule="auto"/>
              <w:ind w:right="645"/>
              <w:rPr>
                <w:sz w:val="24"/>
              </w:rPr>
            </w:pPr>
            <w:r>
              <w:rPr>
                <w:spacing w:val="-1"/>
                <w:sz w:val="24"/>
              </w:rPr>
              <w:t>Выявлять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дефекты</w:t>
            </w:r>
          </w:p>
          <w:p w:rsidR="00366F3C" w:rsidRDefault="009049B7">
            <w:pPr>
              <w:pStyle w:val="TableParagraph"/>
              <w:spacing w:line="259" w:lineRule="auto"/>
              <w:ind w:right="106"/>
              <w:rPr>
                <w:sz w:val="24"/>
              </w:rPr>
            </w:pPr>
            <w:r>
              <w:rPr>
                <w:sz w:val="24"/>
              </w:rPr>
              <w:t>кузовов, кабин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платформ.</w:t>
            </w: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tabs>
                <w:tab w:val="left" w:pos="3179"/>
              </w:tabs>
              <w:spacing w:before="97"/>
              <w:ind w:right="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универсальными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366F3C" w:rsidRDefault="009049B7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sz w:val="24"/>
              </w:rPr>
              <w:t>:</w:t>
            </w:r>
          </w:p>
          <w:p w:rsidR="00366F3C" w:rsidRDefault="009049B7">
            <w:pPr>
              <w:pStyle w:val="TableParagraph"/>
              <w:numPr>
                <w:ilvl w:val="0"/>
                <w:numId w:val="17"/>
              </w:numPr>
              <w:tabs>
                <w:tab w:val="left" w:pos="41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366F3C" w:rsidRDefault="009049B7">
            <w:pPr>
              <w:pStyle w:val="TableParagraph"/>
              <w:numPr>
                <w:ilvl w:val="0"/>
                <w:numId w:val="17"/>
              </w:numPr>
              <w:tabs>
                <w:tab w:val="left" w:pos="348"/>
              </w:tabs>
              <w:spacing w:before="1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 и координировать действия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 роли с учетом мнений 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366F3C" w:rsidRDefault="009049B7">
            <w:pPr>
              <w:pStyle w:val="TableParagraph"/>
              <w:numPr>
                <w:ilvl w:val="0"/>
                <w:numId w:val="17"/>
              </w:numPr>
              <w:tabs>
                <w:tab w:val="left" w:pos="418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366F3C" w:rsidRDefault="009049B7">
            <w:pPr>
              <w:pStyle w:val="TableParagraph"/>
              <w:numPr>
                <w:ilvl w:val="0"/>
                <w:numId w:val="17"/>
              </w:numPr>
              <w:tabs>
                <w:tab w:val="left" w:pos="430"/>
              </w:tabs>
              <w:ind w:left="429" w:hanging="33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осуществлять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позитивное    стратегическое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spacing w:before="92"/>
              <w:ind w:left="101"/>
              <w:rPr>
                <w:sz w:val="24"/>
              </w:rPr>
            </w:pPr>
            <w:r>
              <w:rPr>
                <w:sz w:val="24"/>
              </w:rPr>
              <w:t>химических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  <w:p w:rsidR="00366F3C" w:rsidRDefault="009049B7">
            <w:pPr>
              <w:pStyle w:val="TableParagraph"/>
              <w:numPr>
                <w:ilvl w:val="0"/>
                <w:numId w:val="16"/>
              </w:numPr>
              <w:tabs>
                <w:tab w:val="left" w:pos="327"/>
              </w:tabs>
              <w:spacing w:before="149"/>
              <w:ind w:right="90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устанавливать принадлежность изученных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группам соединений, характеризовать их состав и важнейшие свойства;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(ковалентная,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металлическая, водородная), типы кристаллических решеток веществ;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классифицировать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реакции;</w:t>
            </w:r>
          </w:p>
          <w:p w:rsidR="00366F3C" w:rsidRDefault="009049B7">
            <w:pPr>
              <w:pStyle w:val="TableParagraph"/>
              <w:numPr>
                <w:ilvl w:val="0"/>
                <w:numId w:val="16"/>
              </w:numPr>
              <w:tabs>
                <w:tab w:val="left" w:pos="551"/>
              </w:tabs>
              <w:spacing w:before="152"/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методами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(наблюдение,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эксперимент,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моделирование);</w:t>
            </w:r>
          </w:p>
          <w:p w:rsidR="00366F3C" w:rsidRDefault="009049B7">
            <w:pPr>
              <w:pStyle w:val="TableParagraph"/>
              <w:numPr>
                <w:ilvl w:val="0"/>
                <w:numId w:val="16"/>
              </w:numPr>
              <w:tabs>
                <w:tab w:val="left" w:pos="555"/>
              </w:tabs>
              <w:spacing w:before="149"/>
              <w:ind w:right="89" w:firstLine="0"/>
              <w:jc w:val="both"/>
              <w:rPr>
                <w:sz w:val="24"/>
              </w:rPr>
            </w:pP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проводить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</w:p>
        </w:tc>
      </w:tr>
    </w:tbl>
    <w:p w:rsidR="00366F3C" w:rsidRDefault="00366F3C">
      <w:pPr>
        <w:jc w:val="both"/>
        <w:rPr>
          <w:sz w:val="24"/>
        </w:rPr>
        <w:sectPr w:rsidR="00366F3C">
          <w:pgSz w:w="16840" w:h="11910" w:orient="landscape"/>
          <w:pgMar w:top="1100" w:right="740" w:bottom="1020" w:left="1060" w:header="0" w:footer="836" w:gutter="0"/>
          <w:cols w:space="720"/>
        </w:sectPr>
      </w:pPr>
    </w:p>
    <w:p w:rsidR="00366F3C" w:rsidRDefault="00366F3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5160"/>
        <w:gridCol w:w="7695"/>
      </w:tblGrid>
      <w:tr w:rsidR="00366F3C">
        <w:trPr>
          <w:trHeight w:val="2006"/>
        </w:trPr>
        <w:tc>
          <w:tcPr>
            <w:tcW w:w="1757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spacing w:before="93"/>
              <w:rPr>
                <w:sz w:val="24"/>
              </w:rPr>
            </w:pPr>
            <w:r>
              <w:rPr>
                <w:sz w:val="24"/>
              </w:rPr>
              <w:t>поведение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spacing w:before="93"/>
              <w:ind w:left="101" w:right="88"/>
              <w:jc w:val="both"/>
              <w:rPr>
                <w:sz w:val="24"/>
              </w:rPr>
            </w:pP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стороны: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(нормальные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решений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конкретных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>жизненных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веществами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применением;</w:t>
            </w:r>
          </w:p>
        </w:tc>
      </w:tr>
      <w:tr w:rsidR="00366F3C">
        <w:trPr>
          <w:trHeight w:val="382"/>
        </w:trPr>
        <w:tc>
          <w:tcPr>
            <w:tcW w:w="1757" w:type="dxa"/>
            <w:tcBorders>
              <w:bottom w:val="nil"/>
            </w:tcBorders>
          </w:tcPr>
          <w:p w:rsidR="00366F3C" w:rsidRDefault="009049B7">
            <w:pPr>
              <w:pStyle w:val="TableParagraph"/>
              <w:spacing w:before="95" w:line="267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2.5.</w:t>
            </w:r>
          </w:p>
        </w:tc>
        <w:tc>
          <w:tcPr>
            <w:tcW w:w="5160" w:type="dxa"/>
            <w:vMerge w:val="restart"/>
          </w:tcPr>
          <w:p w:rsidR="00366F3C" w:rsidRDefault="009049B7">
            <w:pPr>
              <w:pStyle w:val="TableParagraph"/>
              <w:tabs>
                <w:tab w:val="left" w:pos="3179"/>
              </w:tabs>
              <w:spacing w:before="98"/>
              <w:ind w:right="87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Овладение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универсальными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коммуникативными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действиями:</w:t>
            </w:r>
          </w:p>
          <w:p w:rsidR="00366F3C" w:rsidRDefault="009049B7">
            <w:pPr>
              <w:pStyle w:val="TableParagraph"/>
              <w:spacing w:line="271" w:lineRule="exact"/>
              <w:jc w:val="both"/>
              <w:rPr>
                <w:sz w:val="24"/>
              </w:rPr>
            </w:pPr>
            <w:r>
              <w:rPr>
                <w:color w:val="808080"/>
                <w:sz w:val="24"/>
              </w:rPr>
              <w:t>б)</w:t>
            </w:r>
            <w:r>
              <w:rPr>
                <w:color w:val="808080"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совместная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деятельность</w:t>
            </w:r>
            <w:r>
              <w:rPr>
                <w:sz w:val="24"/>
              </w:rPr>
              <w:t>:</w:t>
            </w:r>
          </w:p>
          <w:p w:rsidR="00366F3C" w:rsidRDefault="009049B7">
            <w:pPr>
              <w:pStyle w:val="TableParagraph"/>
              <w:numPr>
                <w:ilvl w:val="0"/>
                <w:numId w:val="15"/>
              </w:numPr>
              <w:tabs>
                <w:tab w:val="left" w:pos="413"/>
              </w:tabs>
              <w:ind w:right="92" w:firstLine="0"/>
              <w:jc w:val="both"/>
              <w:rPr>
                <w:sz w:val="24"/>
              </w:rPr>
            </w:pPr>
            <w:r>
              <w:rPr>
                <w:sz w:val="24"/>
              </w:rPr>
              <w:t>понимать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преимущества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командной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индивидуальной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366F3C" w:rsidRDefault="009049B7">
            <w:pPr>
              <w:pStyle w:val="TableParagraph"/>
              <w:numPr>
                <w:ilvl w:val="0"/>
                <w:numId w:val="15"/>
              </w:numPr>
              <w:tabs>
                <w:tab w:val="left" w:pos="348"/>
              </w:tabs>
              <w:ind w:right="87" w:firstLine="0"/>
              <w:jc w:val="both"/>
              <w:rPr>
                <w:sz w:val="24"/>
              </w:rPr>
            </w:pPr>
            <w:r>
              <w:rPr>
                <w:sz w:val="24"/>
              </w:rPr>
              <w:t>принимать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организовывать и координировать действия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достижению: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распределять роли с учетом мнений участников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результаты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совместной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работы;</w:t>
            </w:r>
          </w:p>
          <w:p w:rsidR="00366F3C" w:rsidRDefault="009049B7">
            <w:pPr>
              <w:pStyle w:val="TableParagraph"/>
              <w:numPr>
                <w:ilvl w:val="0"/>
                <w:numId w:val="15"/>
              </w:numPr>
              <w:tabs>
                <w:tab w:val="left" w:pos="418"/>
              </w:tabs>
              <w:ind w:right="90" w:firstLine="0"/>
              <w:jc w:val="both"/>
              <w:rPr>
                <w:sz w:val="24"/>
              </w:rPr>
            </w:pPr>
            <w:r>
              <w:rPr>
                <w:sz w:val="24"/>
              </w:rPr>
              <w:t>координировать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работу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условиях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реального,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виртуального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комбинированного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взаимодействия;</w:t>
            </w:r>
          </w:p>
          <w:p w:rsidR="00366F3C" w:rsidRDefault="009049B7">
            <w:pPr>
              <w:pStyle w:val="TableParagraph"/>
              <w:numPr>
                <w:ilvl w:val="0"/>
                <w:numId w:val="15"/>
              </w:numPr>
              <w:tabs>
                <w:tab w:val="left" w:pos="430"/>
              </w:tabs>
              <w:ind w:right="91" w:firstLine="0"/>
              <w:jc w:val="both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позитивное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стратегическое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поведение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ситуациях,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проявлять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творчество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воображение,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быть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инициативным</w:t>
            </w:r>
          </w:p>
        </w:tc>
        <w:tc>
          <w:tcPr>
            <w:tcW w:w="7695" w:type="dxa"/>
            <w:vMerge w:val="restart"/>
          </w:tcPr>
          <w:p w:rsidR="00366F3C" w:rsidRDefault="009049B7">
            <w:pPr>
              <w:pStyle w:val="TableParagraph"/>
              <w:spacing w:before="93"/>
              <w:ind w:left="101" w:right="83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знаний,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включает: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основополагающие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оболочка атома, s-, p-, d-электронные </w:t>
            </w:r>
            <w:proofErr w:type="spellStart"/>
            <w:r>
              <w:rPr>
                <w:sz w:val="24"/>
              </w:rPr>
              <w:t>орбитали</w:t>
            </w:r>
            <w:proofErr w:type="spellEnd"/>
            <w:r>
              <w:rPr>
                <w:sz w:val="24"/>
              </w:rPr>
              <w:t xml:space="preserve"> атомов, ион, молекула,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валентность,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функциональная группа, радикал, изомерия, изомеры, гомологический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ряд, гомологи, углеводороды, кислоро</w:t>
            </w:r>
            <w:proofErr w:type="gramStart"/>
            <w:r>
              <w:rPr>
                <w:sz w:val="24"/>
              </w:rPr>
              <w:t>д-</w:t>
            </w:r>
            <w:proofErr w:type="gramEnd"/>
            <w:r>
              <w:rPr>
                <w:sz w:val="24"/>
              </w:rPr>
              <w:t xml:space="preserve"> и азотсодержащие соединения,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(углеводы,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белки),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мономер,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звено,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высокомолекулярные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окислительн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восстановительные, экзо- и эндотермические, реакции ионного обмена),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раствор, электролиты, 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, электролитическая диссоциация,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окислитель, восстановитель, скорость химической реакции, 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А.М.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Бутлерова,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диссоциации, периодический закон Д.И. Менделеева, закон 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массы), закономерности, символический язык химии, </w:t>
            </w:r>
            <w:proofErr w:type="spellStart"/>
            <w:r>
              <w:rPr>
                <w:sz w:val="24"/>
              </w:rPr>
              <w:t>фактологические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 о свойствах, составе, получении и безопасном использовании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человека;</w:t>
            </w:r>
          </w:p>
        </w:tc>
      </w:tr>
      <w:tr w:rsidR="00366F3C">
        <w:trPr>
          <w:trHeight w:val="287"/>
        </w:trPr>
        <w:tc>
          <w:tcPr>
            <w:tcW w:w="1757" w:type="dxa"/>
            <w:tcBorders>
              <w:top w:val="nil"/>
              <w:bottom w:val="nil"/>
            </w:tcBorders>
          </w:tcPr>
          <w:p w:rsidR="00366F3C" w:rsidRDefault="009049B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Осуществлять</w:t>
            </w:r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88"/>
        </w:trPr>
        <w:tc>
          <w:tcPr>
            <w:tcW w:w="1757" w:type="dxa"/>
            <w:tcBorders>
              <w:top w:val="nil"/>
              <w:bottom w:val="nil"/>
            </w:tcBorders>
          </w:tcPr>
          <w:p w:rsidR="00366F3C" w:rsidRDefault="009049B7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техническое</w:t>
            </w:r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88"/>
        </w:trPr>
        <w:tc>
          <w:tcPr>
            <w:tcW w:w="1757" w:type="dxa"/>
            <w:tcBorders>
              <w:top w:val="nil"/>
              <w:bottom w:val="nil"/>
            </w:tcBorders>
          </w:tcPr>
          <w:p w:rsidR="00366F3C" w:rsidRDefault="009049B7">
            <w:pPr>
              <w:pStyle w:val="TableParagraph"/>
              <w:spacing w:before="2" w:line="267" w:lineRule="exact"/>
              <w:rPr>
                <w:sz w:val="24"/>
              </w:rPr>
            </w:pPr>
            <w:r>
              <w:rPr>
                <w:sz w:val="24"/>
              </w:rPr>
              <w:t>обслуживание</w:t>
            </w:r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87"/>
        </w:trPr>
        <w:tc>
          <w:tcPr>
            <w:tcW w:w="1757" w:type="dxa"/>
            <w:tcBorders>
              <w:top w:val="nil"/>
              <w:bottom w:val="nil"/>
            </w:tcBorders>
          </w:tcPr>
          <w:p w:rsidR="00366F3C" w:rsidRDefault="009049B7">
            <w:pPr>
              <w:pStyle w:val="TableParagraph"/>
              <w:spacing w:line="267" w:lineRule="exact"/>
              <w:rPr>
                <w:sz w:val="24"/>
              </w:rPr>
            </w:pPr>
            <w:proofErr w:type="spellStart"/>
            <w:r>
              <w:rPr>
                <w:sz w:val="24"/>
              </w:rPr>
              <w:t>автомобильны</w:t>
            </w:r>
            <w:proofErr w:type="spellEnd"/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137"/>
        </w:trPr>
        <w:tc>
          <w:tcPr>
            <w:tcW w:w="1757" w:type="dxa"/>
            <w:tcBorders>
              <w:top w:val="nil"/>
            </w:tcBorders>
          </w:tcPr>
          <w:p w:rsidR="00366F3C" w:rsidRDefault="009049B7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кузовов.</w:t>
            </w:r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381"/>
        </w:trPr>
        <w:tc>
          <w:tcPr>
            <w:tcW w:w="1757" w:type="dxa"/>
            <w:tcBorders>
              <w:bottom w:val="nil"/>
            </w:tcBorders>
          </w:tcPr>
          <w:p w:rsidR="00366F3C" w:rsidRDefault="009049B7">
            <w:pPr>
              <w:pStyle w:val="TableParagraph"/>
              <w:spacing w:before="95" w:line="267" w:lineRule="exact"/>
              <w:rPr>
                <w:sz w:val="24"/>
              </w:rPr>
            </w:pPr>
            <w:r>
              <w:rPr>
                <w:sz w:val="24"/>
              </w:rPr>
              <w:t>ПК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3.5.</w:t>
            </w:r>
          </w:p>
        </w:tc>
        <w:tc>
          <w:tcPr>
            <w:tcW w:w="5160" w:type="dxa"/>
            <w:vMerge w:val="restart"/>
          </w:tcPr>
          <w:p w:rsidR="00366F3C" w:rsidRDefault="009049B7">
            <w:pPr>
              <w:pStyle w:val="TableParagraph"/>
              <w:spacing w:before="97" w:line="274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трудового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воспитания:</w:t>
            </w:r>
          </w:p>
          <w:p w:rsidR="00366F3C" w:rsidRDefault="009049B7">
            <w:pPr>
              <w:pStyle w:val="TableParagraph"/>
              <w:numPr>
                <w:ilvl w:val="0"/>
                <w:numId w:val="14"/>
              </w:numPr>
              <w:tabs>
                <w:tab w:val="left" w:pos="380"/>
                <w:tab w:val="left" w:pos="2862"/>
              </w:tabs>
              <w:ind w:right="92" w:firstLine="0"/>
              <w:rPr>
                <w:sz w:val="24"/>
              </w:rPr>
            </w:pPr>
            <w:r>
              <w:rPr>
                <w:sz w:val="24"/>
              </w:rPr>
              <w:t xml:space="preserve">готовность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к 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труду,</w:t>
            </w:r>
            <w:r>
              <w:rPr>
                <w:sz w:val="24"/>
              </w:rPr>
              <w:tab/>
              <w:t>осознание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ценности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мастерства,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трудолюбие;</w:t>
            </w:r>
          </w:p>
          <w:p w:rsidR="00366F3C" w:rsidRDefault="009049B7">
            <w:pPr>
              <w:pStyle w:val="TableParagraph"/>
              <w:numPr>
                <w:ilvl w:val="0"/>
                <w:numId w:val="14"/>
              </w:numPr>
              <w:tabs>
                <w:tab w:val="left" w:pos="511"/>
                <w:tab w:val="left" w:pos="512"/>
                <w:tab w:val="left" w:pos="1969"/>
                <w:tab w:val="left" w:pos="2417"/>
                <w:tab w:val="left" w:pos="3692"/>
              </w:tabs>
              <w:ind w:right="90" w:firstLine="0"/>
              <w:rPr>
                <w:sz w:val="24"/>
              </w:rPr>
            </w:pPr>
            <w:r>
              <w:rPr>
                <w:sz w:val="24"/>
              </w:rPr>
              <w:t>готовность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активной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деятельности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технологической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направленности,</w:t>
            </w:r>
          </w:p>
        </w:tc>
        <w:tc>
          <w:tcPr>
            <w:tcW w:w="7695" w:type="dxa"/>
            <w:vMerge w:val="restart"/>
          </w:tcPr>
          <w:p w:rsidR="00366F3C" w:rsidRDefault="009049B7">
            <w:pPr>
              <w:pStyle w:val="TableParagraph"/>
              <w:spacing w:before="92"/>
              <w:ind w:left="101" w:right="89"/>
              <w:jc w:val="both"/>
              <w:rPr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выявлять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признаки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взаимосвязь изученных понятий, применять соответствующие понятия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 и их превращений; выявлять взаимосвязь химических знаний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понятиями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представлениями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естественнонаучных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предметов;</w:t>
            </w:r>
          </w:p>
        </w:tc>
      </w:tr>
      <w:tr w:rsidR="00366F3C">
        <w:trPr>
          <w:trHeight w:val="287"/>
        </w:trPr>
        <w:tc>
          <w:tcPr>
            <w:tcW w:w="1757" w:type="dxa"/>
            <w:tcBorders>
              <w:top w:val="nil"/>
              <w:bottom w:val="nil"/>
            </w:tcBorders>
          </w:tcPr>
          <w:p w:rsidR="00366F3C" w:rsidRDefault="009049B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Производить</w:t>
            </w:r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87"/>
        </w:trPr>
        <w:tc>
          <w:tcPr>
            <w:tcW w:w="1757" w:type="dxa"/>
            <w:tcBorders>
              <w:top w:val="nil"/>
              <w:bottom w:val="nil"/>
            </w:tcBorders>
          </w:tcPr>
          <w:p w:rsidR="00366F3C" w:rsidRDefault="009049B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ремонт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87"/>
        </w:trPr>
        <w:tc>
          <w:tcPr>
            <w:tcW w:w="1757" w:type="dxa"/>
            <w:tcBorders>
              <w:top w:val="nil"/>
              <w:bottom w:val="nil"/>
            </w:tcBorders>
          </w:tcPr>
          <w:p w:rsidR="00366F3C" w:rsidRDefault="009049B7">
            <w:pPr>
              <w:pStyle w:val="TableParagraph"/>
              <w:spacing w:line="267" w:lineRule="exact"/>
              <w:rPr>
                <w:sz w:val="24"/>
              </w:rPr>
            </w:pPr>
            <w:r>
              <w:rPr>
                <w:sz w:val="24"/>
              </w:rPr>
              <w:t>окраску</w:t>
            </w:r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45"/>
        </w:trPr>
        <w:tc>
          <w:tcPr>
            <w:tcW w:w="1757" w:type="dxa"/>
            <w:tcBorders>
              <w:top w:val="nil"/>
            </w:tcBorders>
          </w:tcPr>
          <w:p w:rsidR="00366F3C" w:rsidRDefault="009049B7">
            <w:pPr>
              <w:pStyle w:val="TableParagraph"/>
              <w:spacing w:before="1"/>
              <w:rPr>
                <w:sz w:val="24"/>
              </w:rPr>
            </w:pPr>
            <w:r>
              <w:rPr>
                <w:sz w:val="24"/>
              </w:rPr>
              <w:t>кузовов.</w:t>
            </w:r>
          </w:p>
        </w:tc>
        <w:tc>
          <w:tcPr>
            <w:tcW w:w="516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7695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</w:tbl>
    <w:p w:rsidR="00366F3C" w:rsidRDefault="00366F3C">
      <w:pPr>
        <w:rPr>
          <w:sz w:val="2"/>
          <w:szCs w:val="2"/>
        </w:rPr>
        <w:sectPr w:rsidR="00366F3C">
          <w:pgSz w:w="16840" w:h="11910" w:orient="landscape"/>
          <w:pgMar w:top="1100" w:right="740" w:bottom="1020" w:left="1060" w:header="0" w:footer="836" w:gutter="0"/>
          <w:cols w:space="720"/>
        </w:sectPr>
      </w:pPr>
    </w:p>
    <w:p w:rsidR="00366F3C" w:rsidRDefault="00366F3C">
      <w:pPr>
        <w:pStyle w:val="a3"/>
        <w:spacing w:before="3"/>
        <w:rPr>
          <w:b/>
          <w:sz w:val="2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57"/>
        <w:gridCol w:w="5160"/>
        <w:gridCol w:w="7695"/>
      </w:tblGrid>
      <w:tr w:rsidR="00366F3C">
        <w:trPr>
          <w:trHeight w:val="3389"/>
        </w:trPr>
        <w:tc>
          <w:tcPr>
            <w:tcW w:w="1757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5160" w:type="dxa"/>
          </w:tcPr>
          <w:p w:rsidR="00366F3C" w:rsidRDefault="009049B7">
            <w:pPr>
              <w:pStyle w:val="TableParagraph"/>
              <w:tabs>
                <w:tab w:val="left" w:pos="1630"/>
                <w:tab w:val="left" w:pos="3388"/>
                <w:tab w:val="left" w:pos="4927"/>
              </w:tabs>
              <w:spacing w:before="93"/>
              <w:ind w:right="91"/>
              <w:rPr>
                <w:sz w:val="24"/>
              </w:rPr>
            </w:pPr>
            <w:r>
              <w:rPr>
                <w:sz w:val="24"/>
              </w:rPr>
              <w:t>способность</w:t>
            </w:r>
            <w:r>
              <w:rPr>
                <w:sz w:val="24"/>
              </w:rPr>
              <w:tab/>
              <w:t>инициировать,</w:t>
            </w:r>
            <w:r>
              <w:rPr>
                <w:sz w:val="24"/>
              </w:rPr>
              <w:tab/>
              <w:t>планировать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самостоятельно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выполнять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такую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деятельность;</w:t>
            </w:r>
          </w:p>
          <w:p w:rsidR="00366F3C" w:rsidRDefault="009049B7">
            <w:pPr>
              <w:pStyle w:val="TableParagraph"/>
              <w:tabs>
                <w:tab w:val="left" w:pos="700"/>
                <w:tab w:val="left" w:pos="2022"/>
                <w:tab w:val="left" w:pos="2660"/>
                <w:tab w:val="left" w:pos="4312"/>
              </w:tabs>
              <w:ind w:right="90"/>
              <w:rPr>
                <w:b/>
                <w:sz w:val="24"/>
              </w:rPr>
            </w:pPr>
            <w:r>
              <w:rPr>
                <w:sz w:val="24"/>
              </w:rPr>
              <w:t>-</w:t>
            </w:r>
            <w:r>
              <w:rPr>
                <w:sz w:val="24"/>
              </w:rPr>
              <w:tab/>
              <w:t>интерес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различным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сферам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b/>
                <w:sz w:val="24"/>
              </w:rPr>
              <w:t>,</w:t>
            </w:r>
          </w:p>
        </w:tc>
        <w:tc>
          <w:tcPr>
            <w:tcW w:w="7695" w:type="dxa"/>
          </w:tcPr>
          <w:p w:rsidR="00366F3C" w:rsidRDefault="009049B7">
            <w:pPr>
              <w:pStyle w:val="TableParagraph"/>
              <w:spacing w:before="93"/>
              <w:ind w:left="101" w:right="90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сформированность</w:t>
            </w:r>
            <w:proofErr w:type="spellEnd"/>
            <w:r>
              <w:rPr>
                <w:sz w:val="24"/>
              </w:rPr>
              <w:t xml:space="preserve"> умений использовать наименования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 международного союза теоретической и прикладной 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(этилен,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ацетилен,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глицерин, фенол, формальдегид, уксусная кислота, глицин, угарный газ,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углекислый газ, аммиак, гашеная известь, негашеная известь, питьевая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смысл;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подтверждать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соответствующими экспериментами и записями уравнений 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реакций;</w:t>
            </w:r>
          </w:p>
        </w:tc>
      </w:tr>
    </w:tbl>
    <w:p w:rsidR="00366F3C" w:rsidRDefault="00366F3C">
      <w:pPr>
        <w:jc w:val="both"/>
        <w:rPr>
          <w:sz w:val="24"/>
        </w:rPr>
        <w:sectPr w:rsidR="00366F3C">
          <w:pgSz w:w="16840" w:h="11910" w:orient="landscape"/>
          <w:pgMar w:top="1100" w:right="740" w:bottom="1020" w:left="1060" w:header="0" w:footer="836" w:gutter="0"/>
          <w:cols w:space="720"/>
        </w:sectPr>
      </w:pPr>
    </w:p>
    <w:p w:rsidR="00366F3C" w:rsidRDefault="009049B7">
      <w:pPr>
        <w:pStyle w:val="1"/>
        <w:numPr>
          <w:ilvl w:val="0"/>
          <w:numId w:val="28"/>
        </w:numPr>
        <w:tabs>
          <w:tab w:val="left" w:pos="592"/>
        </w:tabs>
        <w:spacing w:before="73"/>
        <w:ind w:left="591" w:hanging="378"/>
        <w:jc w:val="left"/>
      </w:pPr>
      <w:bookmarkStart w:id="1" w:name="_bookmark1"/>
      <w:bookmarkEnd w:id="1"/>
      <w:r>
        <w:lastRenderedPageBreak/>
        <w:t xml:space="preserve">СТРУКТУРА  </w:t>
      </w:r>
      <w:r>
        <w:rPr>
          <w:spacing w:val="7"/>
        </w:rPr>
        <w:t xml:space="preserve"> </w:t>
      </w:r>
      <w:r>
        <w:t xml:space="preserve">И  </w:t>
      </w:r>
      <w:r>
        <w:rPr>
          <w:spacing w:val="8"/>
        </w:rPr>
        <w:t xml:space="preserve"> </w:t>
      </w:r>
      <w:r>
        <w:t xml:space="preserve">СОДЕРЖАНИЕ  </w:t>
      </w:r>
      <w:r>
        <w:rPr>
          <w:spacing w:val="6"/>
        </w:rPr>
        <w:t xml:space="preserve"> </w:t>
      </w:r>
      <w:r>
        <w:t>ОБЩЕОБРАЗОВАТЕЛЬНОГО ПРЕДМЕТА</w:t>
      </w:r>
    </w:p>
    <w:p w:rsidR="00366F3C" w:rsidRDefault="009049B7">
      <w:pPr>
        <w:pStyle w:val="1"/>
        <w:spacing w:before="25"/>
        <w:ind w:left="214"/>
      </w:pPr>
      <w:r>
        <w:t>«ХИМИЯ»</w:t>
      </w:r>
    </w:p>
    <w:p w:rsidR="00366F3C" w:rsidRDefault="009049B7">
      <w:pPr>
        <w:pStyle w:val="1"/>
        <w:numPr>
          <w:ilvl w:val="1"/>
          <w:numId w:val="28"/>
        </w:numPr>
        <w:tabs>
          <w:tab w:val="left" w:pos="1202"/>
        </w:tabs>
        <w:spacing w:before="139"/>
        <w:ind w:left="1201" w:hanging="421"/>
      </w:pPr>
      <w:r>
        <w:t>Объем</w:t>
      </w:r>
      <w:r>
        <w:rPr>
          <w:spacing w:val="-3"/>
        </w:rPr>
        <w:t xml:space="preserve"> </w:t>
      </w:r>
      <w:r w:rsidR="002A6AF5">
        <w:t>предмета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виды</w:t>
      </w:r>
      <w:r>
        <w:rPr>
          <w:spacing w:val="-2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работы</w:t>
      </w:r>
    </w:p>
    <w:p w:rsidR="00366F3C" w:rsidRDefault="00366F3C">
      <w:pPr>
        <w:pStyle w:val="a3"/>
        <w:spacing w:before="2"/>
        <w:rPr>
          <w:b/>
          <w:sz w:val="21"/>
        </w:rPr>
      </w:pPr>
    </w:p>
    <w:tbl>
      <w:tblPr>
        <w:tblStyle w:val="TableNormal"/>
        <w:tblW w:w="0" w:type="auto"/>
        <w:tblInd w:w="12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75"/>
        <w:gridCol w:w="2667"/>
      </w:tblGrid>
      <w:tr w:rsidR="00366F3C">
        <w:trPr>
          <w:trHeight w:val="688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Вид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учебной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часах</w:t>
            </w: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Объем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  <w:r>
              <w:rPr>
                <w:b/>
                <w:spacing w:val="-3"/>
                <w:sz w:val="24"/>
              </w:rPr>
              <w:t xml:space="preserve"> </w:t>
            </w:r>
            <w:r w:rsidR="002A6AF5">
              <w:rPr>
                <w:b/>
                <w:sz w:val="24"/>
              </w:rPr>
              <w:t>предмета</w:t>
            </w:r>
          </w:p>
        </w:tc>
        <w:tc>
          <w:tcPr>
            <w:tcW w:w="2667" w:type="dxa"/>
          </w:tcPr>
          <w:p w:rsidR="00366F3C" w:rsidRDefault="002A6AF5">
            <w:pPr>
              <w:pStyle w:val="TableParagraph"/>
              <w:spacing w:before="186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proofErr w:type="spellStart"/>
            <w:r>
              <w:rPr>
                <w:b/>
                <w:sz w:val="24"/>
              </w:rPr>
              <w:t>т.ч</w:t>
            </w:r>
            <w:proofErr w:type="spellEnd"/>
            <w:r>
              <w:rPr>
                <w:b/>
                <w:sz w:val="24"/>
              </w:rPr>
              <w:t>.</w:t>
            </w:r>
          </w:p>
        </w:tc>
        <w:tc>
          <w:tcPr>
            <w:tcW w:w="2667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</w:tr>
      <w:tr w:rsidR="00366F3C">
        <w:trPr>
          <w:trHeight w:val="535"/>
        </w:trPr>
        <w:tc>
          <w:tcPr>
            <w:tcW w:w="10142" w:type="dxa"/>
            <w:gridSpan w:val="2"/>
          </w:tcPr>
          <w:p w:rsidR="00366F3C" w:rsidRDefault="009049B7">
            <w:pPr>
              <w:pStyle w:val="TableParagraph"/>
              <w:spacing w:before="102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86"/>
              <w:rPr>
                <w:b/>
                <w:sz w:val="24"/>
              </w:rPr>
            </w:pPr>
            <w:r>
              <w:rPr>
                <w:b/>
                <w:sz w:val="24"/>
              </w:rPr>
              <w:t>29</w:t>
            </w: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86"/>
              <w:ind w:left="160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лабораторные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81"/>
              <w:ind w:left="160"/>
              <w:rPr>
                <w:sz w:val="24"/>
              </w:rPr>
            </w:pPr>
            <w:r>
              <w:rPr>
                <w:w w:val="99"/>
                <w:sz w:val="24"/>
              </w:rPr>
              <w:t>-</w:t>
            </w:r>
          </w:p>
        </w:tc>
      </w:tr>
      <w:tr w:rsidR="00366F3C">
        <w:trPr>
          <w:trHeight w:val="834"/>
        </w:trPr>
        <w:tc>
          <w:tcPr>
            <w:tcW w:w="7475" w:type="dxa"/>
          </w:tcPr>
          <w:p w:rsidR="00366F3C" w:rsidRDefault="009049B7">
            <w:pPr>
              <w:pStyle w:val="TableParagraph"/>
              <w:tabs>
                <w:tab w:val="left" w:pos="4401"/>
                <w:tab w:val="left" w:pos="6023"/>
              </w:tabs>
              <w:spacing w:before="97" w:line="278" w:lineRule="auto"/>
              <w:ind w:right="90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z w:val="24"/>
              </w:rPr>
              <w:tab/>
              <w:t>содержание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(содержание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2667" w:type="dxa"/>
          </w:tcPr>
          <w:p w:rsidR="00366F3C" w:rsidRDefault="00366F3C">
            <w:pPr>
              <w:pStyle w:val="TableParagraph"/>
              <w:spacing w:before="5"/>
              <w:ind w:left="0"/>
              <w:rPr>
                <w:b/>
              </w:rPr>
            </w:pPr>
          </w:p>
          <w:p w:rsidR="00366F3C" w:rsidRDefault="009049B7">
            <w:pPr>
              <w:pStyle w:val="TableParagraph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</w:tr>
      <w:tr w:rsidR="00366F3C">
        <w:trPr>
          <w:trHeight w:val="688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79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т. ч.:</w:t>
            </w:r>
          </w:p>
        </w:tc>
        <w:tc>
          <w:tcPr>
            <w:tcW w:w="2667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теоретическое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обучение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занятия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366F3C">
        <w:trPr>
          <w:trHeight w:val="690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81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366F3C">
        <w:trPr>
          <w:trHeight w:val="529"/>
        </w:trPr>
        <w:tc>
          <w:tcPr>
            <w:tcW w:w="7475" w:type="dxa"/>
          </w:tcPr>
          <w:p w:rsidR="00366F3C" w:rsidRDefault="009049B7">
            <w:pPr>
              <w:pStyle w:val="TableParagraph"/>
              <w:spacing w:before="99"/>
              <w:rPr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(зачет)</w:t>
            </w:r>
          </w:p>
        </w:tc>
        <w:tc>
          <w:tcPr>
            <w:tcW w:w="2667" w:type="dxa"/>
          </w:tcPr>
          <w:p w:rsidR="00366F3C" w:rsidRDefault="009049B7">
            <w:pPr>
              <w:pStyle w:val="TableParagraph"/>
              <w:spacing w:before="10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</w:tr>
    </w:tbl>
    <w:p w:rsidR="00366F3C" w:rsidRDefault="00366F3C">
      <w:pPr>
        <w:rPr>
          <w:sz w:val="24"/>
        </w:rPr>
        <w:sectPr w:rsidR="00366F3C">
          <w:footerReference w:type="default" r:id="rId10"/>
          <w:pgSz w:w="11910" w:h="16840"/>
          <w:pgMar w:top="1520" w:right="460" w:bottom="1020" w:left="1060" w:header="0" w:footer="836" w:gutter="0"/>
          <w:cols w:space="720"/>
        </w:sectPr>
      </w:pPr>
    </w:p>
    <w:p w:rsidR="00366F3C" w:rsidRDefault="009049B7">
      <w:pPr>
        <w:pStyle w:val="a4"/>
        <w:numPr>
          <w:ilvl w:val="1"/>
          <w:numId w:val="28"/>
        </w:numPr>
        <w:tabs>
          <w:tab w:val="left" w:pos="1238"/>
        </w:tabs>
        <w:spacing w:before="62"/>
        <w:ind w:left="1237" w:hanging="421"/>
        <w:rPr>
          <w:b/>
          <w:sz w:val="24"/>
        </w:rPr>
      </w:pPr>
      <w:r>
        <w:rPr>
          <w:b/>
          <w:sz w:val="24"/>
        </w:rPr>
        <w:lastRenderedPageBreak/>
        <w:t>Тематический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план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содержание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дисциплины</w:t>
      </w:r>
    </w:p>
    <w:p w:rsidR="00366F3C" w:rsidRDefault="00366F3C">
      <w:pPr>
        <w:pStyle w:val="a3"/>
        <w:spacing w:before="5"/>
        <w:rPr>
          <w:b/>
          <w:sz w:val="17"/>
        </w:rPr>
      </w:pP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2"/>
        <w:gridCol w:w="1724"/>
        <w:gridCol w:w="1606"/>
      </w:tblGrid>
      <w:tr w:rsidR="00366F3C" w:rsidRPr="002A6AF5" w:rsidTr="002A6AF5">
        <w:trPr>
          <w:trHeight w:val="596"/>
        </w:trPr>
        <w:tc>
          <w:tcPr>
            <w:tcW w:w="1980" w:type="dxa"/>
          </w:tcPr>
          <w:p w:rsidR="00366F3C" w:rsidRPr="002A6AF5" w:rsidRDefault="009049B7">
            <w:pPr>
              <w:pStyle w:val="TableParagraph"/>
              <w:spacing w:before="99" w:line="259" w:lineRule="auto"/>
              <w:ind w:right="244"/>
              <w:rPr>
                <w:b/>
              </w:rPr>
            </w:pPr>
            <w:r w:rsidRPr="002A6AF5">
              <w:rPr>
                <w:b/>
              </w:rPr>
              <w:t>Наименование</w:t>
            </w:r>
            <w:r w:rsidRPr="002A6AF5">
              <w:rPr>
                <w:b/>
                <w:spacing w:val="-57"/>
              </w:rPr>
              <w:t xml:space="preserve"> </w:t>
            </w:r>
            <w:r w:rsidRPr="002A6AF5">
              <w:rPr>
                <w:b/>
              </w:rPr>
              <w:t>разделов</w:t>
            </w:r>
            <w:r w:rsidRPr="002A6AF5">
              <w:rPr>
                <w:b/>
                <w:spacing w:val="-7"/>
              </w:rPr>
              <w:t xml:space="preserve"> </w:t>
            </w:r>
            <w:r w:rsidRPr="002A6AF5">
              <w:rPr>
                <w:b/>
              </w:rPr>
              <w:t>и</w:t>
            </w:r>
            <w:r w:rsidRPr="002A6AF5">
              <w:rPr>
                <w:b/>
                <w:spacing w:val="-7"/>
              </w:rPr>
              <w:t xml:space="preserve"> </w:t>
            </w:r>
            <w:r w:rsidRPr="002A6AF5">
              <w:rPr>
                <w:b/>
              </w:rPr>
              <w:t>тем</w:t>
            </w:r>
          </w:p>
        </w:tc>
        <w:tc>
          <w:tcPr>
            <w:tcW w:w="10172" w:type="dxa"/>
          </w:tcPr>
          <w:p w:rsidR="00366F3C" w:rsidRPr="002A6AF5" w:rsidRDefault="009049B7">
            <w:pPr>
              <w:pStyle w:val="TableParagraph"/>
              <w:tabs>
                <w:tab w:val="left" w:pos="1686"/>
                <w:tab w:val="left" w:pos="2914"/>
                <w:tab w:val="left" w:pos="4326"/>
                <w:tab w:val="left" w:pos="5638"/>
                <w:tab w:val="left" w:pos="6034"/>
              </w:tabs>
              <w:spacing w:before="99" w:line="259" w:lineRule="auto"/>
              <w:ind w:right="89"/>
              <w:rPr>
                <w:b/>
              </w:rPr>
            </w:pPr>
            <w:proofErr w:type="gramStart"/>
            <w:r w:rsidRPr="002A6AF5">
              <w:rPr>
                <w:b/>
              </w:rPr>
              <w:t>Содержание</w:t>
            </w:r>
            <w:r w:rsidRPr="002A6AF5">
              <w:rPr>
                <w:b/>
              </w:rPr>
              <w:tab/>
              <w:t>учебного</w:t>
            </w:r>
            <w:r w:rsidRPr="002A6AF5">
              <w:rPr>
                <w:b/>
              </w:rPr>
              <w:tab/>
              <w:t>материала</w:t>
            </w:r>
            <w:r w:rsidRPr="002A6AF5">
              <w:rPr>
                <w:b/>
              </w:rPr>
              <w:tab/>
              <w:t>(основное</w:t>
            </w:r>
            <w:r w:rsidRPr="002A6AF5">
              <w:rPr>
                <w:b/>
              </w:rPr>
              <w:tab/>
              <w:t>и</w:t>
            </w:r>
            <w:r w:rsidRPr="002A6AF5">
              <w:rPr>
                <w:b/>
              </w:rPr>
              <w:tab/>
              <w:t>профессионально-ориентированное),</w:t>
            </w:r>
            <w:r w:rsidRPr="002A6AF5">
              <w:rPr>
                <w:b/>
                <w:spacing w:val="-57"/>
              </w:rPr>
              <w:t xml:space="preserve"> </w:t>
            </w:r>
            <w:r w:rsidRPr="002A6AF5">
              <w:rPr>
                <w:b/>
              </w:rPr>
              <w:t>лабораторные</w:t>
            </w:r>
            <w:r w:rsidRPr="002A6AF5">
              <w:rPr>
                <w:b/>
                <w:spacing w:val="-3"/>
              </w:rPr>
              <w:t xml:space="preserve"> </w:t>
            </w:r>
            <w:r w:rsidRPr="002A6AF5">
              <w:rPr>
                <w:b/>
              </w:rPr>
              <w:t>и практические</w:t>
            </w:r>
            <w:r w:rsidRPr="002A6AF5">
              <w:rPr>
                <w:b/>
                <w:spacing w:val="-1"/>
              </w:rPr>
              <w:t xml:space="preserve"> </w:t>
            </w:r>
            <w:r w:rsidRPr="002A6AF5">
              <w:rPr>
                <w:b/>
              </w:rPr>
              <w:t>занятия,</w:t>
            </w:r>
            <w:r w:rsidRPr="002A6AF5">
              <w:rPr>
                <w:b/>
                <w:spacing w:val="-1"/>
              </w:rPr>
              <w:t xml:space="preserve"> </w:t>
            </w:r>
            <w:r w:rsidRPr="002A6AF5">
              <w:rPr>
                <w:b/>
              </w:rPr>
              <w:t>прикладной модуль</w:t>
            </w:r>
            <w:r w:rsidR="002A6AF5">
              <w:rPr>
                <w:b/>
              </w:rPr>
              <w:t>)</w:t>
            </w:r>
            <w:proofErr w:type="gramEnd"/>
          </w:p>
        </w:tc>
        <w:tc>
          <w:tcPr>
            <w:tcW w:w="1724" w:type="dxa"/>
          </w:tcPr>
          <w:p w:rsidR="00366F3C" w:rsidRPr="002A6AF5" w:rsidRDefault="00366F3C">
            <w:pPr>
              <w:pStyle w:val="TableParagraph"/>
              <w:spacing w:before="7"/>
              <w:ind w:left="0"/>
              <w:rPr>
                <w:b/>
              </w:rPr>
            </w:pPr>
          </w:p>
          <w:p w:rsidR="00366F3C" w:rsidRPr="002A6AF5" w:rsidRDefault="009049B7">
            <w:pPr>
              <w:pStyle w:val="TableParagraph"/>
              <w:ind w:left="101"/>
              <w:rPr>
                <w:b/>
              </w:rPr>
            </w:pPr>
            <w:r w:rsidRPr="002A6AF5">
              <w:rPr>
                <w:b/>
              </w:rPr>
              <w:t>Объем</w:t>
            </w:r>
            <w:r w:rsidRPr="002A6AF5">
              <w:rPr>
                <w:b/>
                <w:spacing w:val="-4"/>
              </w:rPr>
              <w:t xml:space="preserve"> </w:t>
            </w:r>
            <w:r w:rsidRPr="002A6AF5">
              <w:rPr>
                <w:b/>
              </w:rPr>
              <w:t>часов</w:t>
            </w:r>
          </w:p>
        </w:tc>
        <w:tc>
          <w:tcPr>
            <w:tcW w:w="1606" w:type="dxa"/>
          </w:tcPr>
          <w:p w:rsidR="00366F3C" w:rsidRPr="002A6AF5" w:rsidRDefault="009049B7">
            <w:pPr>
              <w:pStyle w:val="TableParagraph"/>
              <w:spacing w:before="99" w:line="259" w:lineRule="auto"/>
              <w:ind w:left="-8" w:right="5"/>
              <w:rPr>
                <w:b/>
              </w:rPr>
            </w:pPr>
            <w:r w:rsidRPr="002A6AF5">
              <w:rPr>
                <w:b/>
              </w:rPr>
              <w:t>Формируемые</w:t>
            </w:r>
            <w:r w:rsidRPr="002A6AF5">
              <w:rPr>
                <w:b/>
                <w:spacing w:val="-57"/>
              </w:rPr>
              <w:t xml:space="preserve"> </w:t>
            </w:r>
            <w:r w:rsidRPr="002A6AF5">
              <w:rPr>
                <w:b/>
              </w:rPr>
              <w:t>компетенции</w:t>
            </w:r>
          </w:p>
        </w:tc>
      </w:tr>
      <w:tr w:rsidR="00366F3C" w:rsidTr="002A6AF5">
        <w:trPr>
          <w:trHeight w:val="208"/>
        </w:trPr>
        <w:tc>
          <w:tcPr>
            <w:tcW w:w="1980" w:type="dxa"/>
          </w:tcPr>
          <w:p w:rsidR="00366F3C" w:rsidRDefault="009049B7" w:rsidP="002A6AF5">
            <w:pPr>
              <w:pStyle w:val="TableParagraph"/>
              <w:spacing w:before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0172" w:type="dxa"/>
          </w:tcPr>
          <w:p w:rsidR="00366F3C" w:rsidRDefault="009049B7" w:rsidP="002A6AF5">
            <w:pPr>
              <w:pStyle w:val="TableParagraph"/>
              <w:spacing w:before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724" w:type="dxa"/>
          </w:tcPr>
          <w:p w:rsidR="00366F3C" w:rsidRDefault="009049B7" w:rsidP="002A6AF5">
            <w:pPr>
              <w:pStyle w:val="TableParagraph"/>
              <w:spacing w:before="99"/>
              <w:ind w:left="10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606" w:type="dxa"/>
          </w:tcPr>
          <w:p w:rsidR="00366F3C" w:rsidRDefault="009049B7" w:rsidP="002A6AF5">
            <w:pPr>
              <w:pStyle w:val="TableParagraph"/>
              <w:spacing w:before="9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</w:tr>
      <w:tr w:rsidR="00366F3C">
        <w:trPr>
          <w:trHeight w:val="496"/>
        </w:trPr>
        <w:tc>
          <w:tcPr>
            <w:tcW w:w="12152" w:type="dxa"/>
            <w:gridSpan w:val="2"/>
          </w:tcPr>
          <w:p w:rsidR="00366F3C" w:rsidRDefault="009049B7">
            <w:pPr>
              <w:pStyle w:val="TableParagraph"/>
              <w:spacing w:before="99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9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46</w:t>
            </w:r>
          </w:p>
        </w:tc>
        <w:tc>
          <w:tcPr>
            <w:tcW w:w="1606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499"/>
        </w:trPr>
        <w:tc>
          <w:tcPr>
            <w:tcW w:w="12152" w:type="dxa"/>
            <w:gridSpan w:val="2"/>
          </w:tcPr>
          <w:p w:rsidR="00366F3C" w:rsidRDefault="009049B7">
            <w:pPr>
              <w:pStyle w:val="TableParagraph"/>
              <w:spacing w:before="10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0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380"/>
        </w:trPr>
        <w:tc>
          <w:tcPr>
            <w:tcW w:w="1980" w:type="dxa"/>
            <w:tcBorders>
              <w:bottom w:val="nil"/>
              <w:right w:val="single" w:sz="6" w:space="0" w:color="000000"/>
            </w:tcBorders>
          </w:tcPr>
          <w:p w:rsidR="00366F3C" w:rsidRDefault="009049B7">
            <w:pPr>
              <w:pStyle w:val="TableParagraph"/>
              <w:spacing w:before="95" w:line="266" w:lineRule="exact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1.1</w:t>
            </w:r>
            <w:r>
              <w:rPr>
                <w:sz w:val="24"/>
              </w:rPr>
              <w:t>.</w:t>
            </w:r>
          </w:p>
        </w:tc>
        <w:tc>
          <w:tcPr>
            <w:tcW w:w="10172" w:type="dxa"/>
            <w:vMerge w:val="restart"/>
            <w:tcBorders>
              <w:left w:val="single" w:sz="6" w:space="0" w:color="000000"/>
            </w:tcBorders>
          </w:tcPr>
          <w:p w:rsidR="00366F3C" w:rsidRDefault="009049B7">
            <w:pPr>
              <w:pStyle w:val="TableParagraph"/>
              <w:spacing w:before="9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  <w:vMerge w:val="restart"/>
            <w:tcBorders>
              <w:right w:val="single" w:sz="6" w:space="0" w:color="000000"/>
            </w:tcBorders>
          </w:tcPr>
          <w:p w:rsidR="00366F3C" w:rsidRDefault="009049B7">
            <w:pPr>
              <w:pStyle w:val="TableParagraph"/>
              <w:spacing w:before="9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06" w:type="dxa"/>
            <w:tcBorders>
              <w:left w:val="single" w:sz="6" w:space="0" w:color="000000"/>
              <w:bottom w:val="nil"/>
            </w:tcBorders>
          </w:tcPr>
          <w:p w:rsidR="00366F3C" w:rsidRDefault="009049B7">
            <w:pPr>
              <w:pStyle w:val="TableParagraph"/>
              <w:spacing w:before="95" w:line="266" w:lineRule="exact"/>
              <w:ind w:left="9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366F3C" w:rsidTr="002A6AF5">
        <w:trPr>
          <w:trHeight w:val="276"/>
        </w:trPr>
        <w:tc>
          <w:tcPr>
            <w:tcW w:w="1980" w:type="dxa"/>
            <w:vMerge w:val="restart"/>
            <w:tcBorders>
              <w:top w:val="nil"/>
              <w:bottom w:val="nil"/>
              <w:right w:val="single" w:sz="8" w:space="0" w:color="000000"/>
            </w:tcBorders>
          </w:tcPr>
          <w:p w:rsidR="00366F3C" w:rsidRDefault="009049B7">
            <w:pPr>
              <w:pStyle w:val="TableParagraph"/>
              <w:tabs>
                <w:tab w:val="left" w:pos="1750"/>
              </w:tabs>
              <w:ind w:right="82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10172" w:type="dxa"/>
            <w:vMerge/>
            <w:tcBorders>
              <w:top w:val="nil"/>
              <w:left w:val="single" w:sz="6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vMerge/>
            <w:tcBorders>
              <w:top w:val="nil"/>
              <w:right w:val="single" w:sz="6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8" w:space="0" w:color="000000"/>
              <w:bottom w:val="nil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517"/>
        </w:trPr>
        <w:tc>
          <w:tcPr>
            <w:tcW w:w="1980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left w:val="single" w:sz="6" w:space="0" w:color="000000"/>
              <w:bottom w:val="single" w:sz="8" w:space="0" w:color="000000"/>
            </w:tcBorders>
          </w:tcPr>
          <w:p w:rsidR="00366F3C" w:rsidRDefault="009049B7">
            <w:pPr>
              <w:pStyle w:val="TableParagraph"/>
              <w:spacing w:before="97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  <w:tcBorders>
              <w:bottom w:val="single" w:sz="8" w:space="0" w:color="000000"/>
              <w:right w:val="single" w:sz="6" w:space="0" w:color="000000"/>
            </w:tcBorders>
          </w:tcPr>
          <w:p w:rsidR="00366F3C" w:rsidRDefault="009049B7">
            <w:pPr>
              <w:pStyle w:val="TableParagraph"/>
              <w:spacing w:before="9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  <w:bottom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 w:rsidTr="002A6AF5">
        <w:trPr>
          <w:trHeight w:val="1302"/>
        </w:trPr>
        <w:tc>
          <w:tcPr>
            <w:tcW w:w="1980" w:type="dxa"/>
            <w:vMerge/>
            <w:tcBorders>
              <w:top w:val="nil"/>
              <w:bottom w:val="nil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2"/>
              <w:ind w:left="40" w:right="29"/>
              <w:jc w:val="both"/>
              <w:rPr>
                <w:sz w:val="24"/>
              </w:rPr>
            </w:pPr>
            <w:r>
              <w:rPr>
                <w:sz w:val="24"/>
              </w:rPr>
              <w:t>Современная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язык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химии.</w:t>
            </w:r>
            <w:r w:rsidR="002A6AF5">
              <w:rPr>
                <w:sz w:val="24"/>
              </w:rPr>
              <w:t xml:space="preserve"> </w:t>
            </w:r>
            <w:r>
              <w:rPr>
                <w:sz w:val="24"/>
              </w:rPr>
              <w:t>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 конфигурация атома. Классификация химических элементов (s-, p-, d-элементы).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связи.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ковалентная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металлическая,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водородная)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 способы 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образования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  <w:bottom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86"/>
        </w:trPr>
        <w:tc>
          <w:tcPr>
            <w:tcW w:w="1980" w:type="dxa"/>
            <w:tcBorders>
              <w:top w:val="nil"/>
              <w:bottom w:val="nil"/>
              <w:right w:val="single" w:sz="6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</w:tcBorders>
          </w:tcPr>
          <w:p w:rsidR="00366F3C" w:rsidRDefault="009049B7">
            <w:pPr>
              <w:pStyle w:val="TableParagraph"/>
              <w:spacing w:before="90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№1</w:t>
            </w:r>
          </w:p>
        </w:tc>
        <w:tc>
          <w:tcPr>
            <w:tcW w:w="1724" w:type="dxa"/>
            <w:tcBorders>
              <w:top w:val="single" w:sz="8" w:space="0" w:color="000000"/>
              <w:bottom w:val="single" w:sz="8" w:space="0" w:color="000000"/>
              <w:right w:val="single" w:sz="6" w:space="0" w:color="000000"/>
            </w:tcBorders>
          </w:tcPr>
          <w:p w:rsidR="00366F3C" w:rsidRDefault="009049B7">
            <w:pPr>
              <w:pStyle w:val="TableParagraph"/>
              <w:spacing w:before="90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tcBorders>
              <w:top w:val="nil"/>
              <w:left w:val="single" w:sz="6" w:space="0" w:color="000000"/>
              <w:bottom w:val="nil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2114"/>
        </w:trPr>
        <w:tc>
          <w:tcPr>
            <w:tcW w:w="1980" w:type="dxa"/>
            <w:tcBorders>
              <w:top w:val="nil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2"/>
              <w:ind w:left="40" w:right="2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названий для составления химических формул двухатомных соединений (оксидов, сульфидов,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гидридов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т.п.)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 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366F3C" w:rsidRDefault="009049B7">
            <w:pPr>
              <w:pStyle w:val="TableParagraph"/>
              <w:spacing w:before="1"/>
              <w:ind w:left="40" w:right="24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 задания на установление связи между строением атомов химических элементов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периодическим изменением свойств химических элементов и их соединений в соответствии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Периодической системы.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2A6AF5" w:rsidTr="00417EB7">
        <w:trPr>
          <w:trHeight w:val="368"/>
        </w:trPr>
        <w:tc>
          <w:tcPr>
            <w:tcW w:w="1980" w:type="dxa"/>
            <w:vMerge w:val="restart"/>
            <w:tcBorders>
              <w:right w:val="single" w:sz="6" w:space="0" w:color="000000"/>
            </w:tcBorders>
          </w:tcPr>
          <w:p w:rsidR="002A6AF5" w:rsidRDefault="002A6AF5" w:rsidP="002A6AF5">
            <w:pPr>
              <w:pStyle w:val="a7"/>
            </w:pPr>
            <w:r>
              <w:t>Тема</w:t>
            </w:r>
            <w:r>
              <w:rPr>
                <w:spacing w:val="-2"/>
              </w:rPr>
              <w:t xml:space="preserve"> </w:t>
            </w:r>
            <w:r>
              <w:t>1.2.</w:t>
            </w:r>
          </w:p>
          <w:p w:rsidR="002A6AF5" w:rsidRDefault="002A6AF5" w:rsidP="002A6AF5">
            <w:pPr>
              <w:pStyle w:val="a7"/>
            </w:pPr>
            <w:r>
              <w:t>Периодический</w:t>
            </w:r>
            <w:r>
              <w:rPr>
                <w:spacing w:val="1"/>
              </w:rPr>
              <w:t xml:space="preserve"> </w:t>
            </w:r>
            <w:r>
              <w:t>закон</w:t>
            </w:r>
            <w:r>
              <w:rPr>
                <w:spacing w:val="6"/>
              </w:rPr>
              <w:t xml:space="preserve"> </w:t>
            </w:r>
            <w:r>
              <w:t>и</w:t>
            </w:r>
            <w:r>
              <w:rPr>
                <w:spacing w:val="8"/>
              </w:rPr>
              <w:t xml:space="preserve"> </w:t>
            </w:r>
            <w:r>
              <w:t>таблица Д.И.</w:t>
            </w:r>
            <w:r>
              <w:rPr>
                <w:spacing w:val="-4"/>
              </w:rPr>
              <w:t xml:space="preserve"> </w:t>
            </w:r>
            <w:r>
              <w:t>Менделеева</w:t>
            </w:r>
          </w:p>
        </w:tc>
        <w:tc>
          <w:tcPr>
            <w:tcW w:w="10172" w:type="dxa"/>
            <w:vMerge w:val="restart"/>
            <w:tcBorders>
              <w:top w:val="single" w:sz="8" w:space="0" w:color="000000"/>
              <w:left w:val="single" w:sz="6" w:space="0" w:color="000000"/>
            </w:tcBorders>
          </w:tcPr>
          <w:p w:rsidR="002A6AF5" w:rsidRDefault="002A6AF5">
            <w:pPr>
              <w:pStyle w:val="TableParagraph"/>
              <w:spacing w:before="87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  <w:vMerge w:val="restart"/>
            <w:tcBorders>
              <w:top w:val="single" w:sz="8" w:space="0" w:color="000000"/>
              <w:right w:val="single" w:sz="6" w:space="0" w:color="000000"/>
            </w:tcBorders>
          </w:tcPr>
          <w:p w:rsidR="002A6AF5" w:rsidRDefault="002A6AF5">
            <w:pPr>
              <w:pStyle w:val="TableParagraph"/>
              <w:spacing w:before="87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tcBorders>
              <w:left w:val="single" w:sz="6" w:space="0" w:color="000000"/>
              <w:bottom w:val="nil"/>
            </w:tcBorders>
          </w:tcPr>
          <w:p w:rsidR="002A6AF5" w:rsidRDefault="002A6AF5">
            <w:pPr>
              <w:pStyle w:val="TableParagraph"/>
              <w:spacing w:before="82" w:line="266" w:lineRule="exact"/>
              <w:ind w:left="9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2A6AF5" w:rsidTr="002A6AF5">
        <w:trPr>
          <w:trHeight w:val="253"/>
        </w:trPr>
        <w:tc>
          <w:tcPr>
            <w:tcW w:w="1980" w:type="dxa"/>
            <w:vMerge/>
            <w:tcBorders>
              <w:right w:val="single" w:sz="6" w:space="0" w:color="000000"/>
            </w:tcBorders>
          </w:tcPr>
          <w:p w:rsidR="002A6AF5" w:rsidRDefault="002A6AF5" w:rsidP="002A6AF5">
            <w:pPr>
              <w:pStyle w:val="a7"/>
            </w:pPr>
          </w:p>
        </w:tc>
        <w:tc>
          <w:tcPr>
            <w:tcW w:w="10172" w:type="dxa"/>
            <w:vMerge/>
            <w:tcBorders>
              <w:top w:val="nil"/>
              <w:left w:val="single" w:sz="6" w:space="0" w:color="000000"/>
            </w:tcBorders>
          </w:tcPr>
          <w:p w:rsidR="002A6AF5" w:rsidRDefault="002A6AF5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vMerge/>
            <w:tcBorders>
              <w:top w:val="nil"/>
              <w:right w:val="single" w:sz="6" w:space="0" w:color="000000"/>
            </w:tcBorders>
          </w:tcPr>
          <w:p w:rsidR="002A6AF5" w:rsidRDefault="002A6AF5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6" w:space="0" w:color="000000"/>
              <w:bottom w:val="nil"/>
            </w:tcBorders>
          </w:tcPr>
          <w:p w:rsidR="002A6AF5" w:rsidRDefault="002A6AF5">
            <w:pPr>
              <w:pStyle w:val="TableParagraph"/>
              <w:spacing w:before="23"/>
              <w:ind w:left="9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2A6AF5" w:rsidTr="00417EB7">
        <w:trPr>
          <w:trHeight w:val="428"/>
        </w:trPr>
        <w:tc>
          <w:tcPr>
            <w:tcW w:w="1980" w:type="dxa"/>
            <w:vMerge/>
            <w:tcBorders>
              <w:right w:val="single" w:sz="6" w:space="0" w:color="000000"/>
            </w:tcBorders>
          </w:tcPr>
          <w:p w:rsidR="002A6AF5" w:rsidRDefault="002A6AF5" w:rsidP="002A6AF5">
            <w:pPr>
              <w:pStyle w:val="a7"/>
              <w:rPr>
                <w:sz w:val="2"/>
                <w:szCs w:val="2"/>
              </w:rPr>
            </w:pPr>
          </w:p>
        </w:tc>
        <w:tc>
          <w:tcPr>
            <w:tcW w:w="10172" w:type="dxa"/>
            <w:vMerge w:val="restart"/>
            <w:tcBorders>
              <w:left w:val="single" w:sz="6" w:space="0" w:color="000000"/>
              <w:bottom w:val="single" w:sz="8" w:space="0" w:color="000000"/>
            </w:tcBorders>
          </w:tcPr>
          <w:p w:rsidR="002A6AF5" w:rsidRDefault="002A6AF5">
            <w:pPr>
              <w:pStyle w:val="TableParagraph"/>
              <w:spacing w:before="99"/>
              <w:ind w:left="9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№2</w:t>
            </w:r>
          </w:p>
        </w:tc>
        <w:tc>
          <w:tcPr>
            <w:tcW w:w="1724" w:type="dxa"/>
            <w:vMerge w:val="restart"/>
            <w:tcBorders>
              <w:bottom w:val="single" w:sz="8" w:space="0" w:color="000000"/>
              <w:right w:val="single" w:sz="6" w:space="0" w:color="000000"/>
            </w:tcBorders>
          </w:tcPr>
          <w:p w:rsidR="002A6AF5" w:rsidRDefault="002A6AF5">
            <w:pPr>
              <w:pStyle w:val="TableParagraph"/>
              <w:spacing w:before="99"/>
              <w:ind w:left="101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left w:val="single" w:sz="6" w:space="0" w:color="000000"/>
              <w:bottom w:val="nil"/>
            </w:tcBorders>
          </w:tcPr>
          <w:p w:rsidR="002A6AF5" w:rsidRDefault="002A6AF5">
            <w:pPr>
              <w:rPr>
                <w:sz w:val="2"/>
                <w:szCs w:val="2"/>
              </w:rPr>
            </w:pPr>
          </w:p>
        </w:tc>
      </w:tr>
      <w:tr w:rsidR="002A6AF5" w:rsidTr="002A6AF5">
        <w:trPr>
          <w:trHeight w:val="253"/>
        </w:trPr>
        <w:tc>
          <w:tcPr>
            <w:tcW w:w="1980" w:type="dxa"/>
            <w:vMerge/>
            <w:tcBorders>
              <w:right w:val="single" w:sz="6" w:space="0" w:color="000000"/>
            </w:tcBorders>
          </w:tcPr>
          <w:p w:rsidR="002A6AF5" w:rsidRDefault="002A6AF5" w:rsidP="002A6AF5">
            <w:pPr>
              <w:pStyle w:val="a7"/>
            </w:pPr>
          </w:p>
        </w:tc>
        <w:tc>
          <w:tcPr>
            <w:tcW w:w="10172" w:type="dxa"/>
            <w:vMerge/>
            <w:tcBorders>
              <w:top w:val="nil"/>
              <w:left w:val="single" w:sz="6" w:space="0" w:color="000000"/>
              <w:bottom w:val="single" w:sz="8" w:space="0" w:color="000000"/>
            </w:tcBorders>
          </w:tcPr>
          <w:p w:rsidR="002A6AF5" w:rsidRDefault="002A6AF5">
            <w:pPr>
              <w:rPr>
                <w:sz w:val="2"/>
                <w:szCs w:val="2"/>
              </w:rPr>
            </w:pPr>
          </w:p>
        </w:tc>
        <w:tc>
          <w:tcPr>
            <w:tcW w:w="1724" w:type="dxa"/>
            <w:vMerge/>
            <w:tcBorders>
              <w:top w:val="nil"/>
              <w:bottom w:val="single" w:sz="8" w:space="0" w:color="000000"/>
              <w:right w:val="single" w:sz="6" w:space="0" w:color="000000"/>
            </w:tcBorders>
          </w:tcPr>
          <w:p w:rsidR="002A6AF5" w:rsidRDefault="002A6AF5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vMerge w:val="restart"/>
            <w:tcBorders>
              <w:top w:val="nil"/>
              <w:left w:val="single" w:sz="8" w:space="0" w:color="000000"/>
              <w:bottom w:val="nil"/>
            </w:tcBorders>
          </w:tcPr>
          <w:p w:rsidR="002A6AF5" w:rsidRDefault="002A6AF5">
            <w:pPr>
              <w:pStyle w:val="TableParagraph"/>
              <w:ind w:left="0"/>
              <w:rPr>
                <w:sz w:val="24"/>
              </w:rPr>
            </w:pPr>
          </w:p>
        </w:tc>
      </w:tr>
      <w:tr w:rsidR="002A6AF5" w:rsidTr="00417EB7">
        <w:trPr>
          <w:trHeight w:val="354"/>
        </w:trPr>
        <w:tc>
          <w:tcPr>
            <w:tcW w:w="1980" w:type="dxa"/>
            <w:vMerge/>
            <w:tcBorders>
              <w:bottom w:val="nil"/>
              <w:right w:val="single" w:sz="6" w:space="0" w:color="000000"/>
            </w:tcBorders>
          </w:tcPr>
          <w:p w:rsidR="002A6AF5" w:rsidRDefault="002A6AF5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6" w:space="0" w:color="000000"/>
              <w:bottom w:val="nil"/>
              <w:right w:val="single" w:sz="8" w:space="0" w:color="000000"/>
            </w:tcBorders>
          </w:tcPr>
          <w:p w:rsidR="002A6AF5" w:rsidRDefault="002A6AF5">
            <w:pPr>
              <w:pStyle w:val="TableParagraph"/>
              <w:tabs>
                <w:tab w:val="left" w:pos="1858"/>
                <w:tab w:val="left" w:pos="2923"/>
                <w:tab w:val="left" w:pos="4407"/>
                <w:tab w:val="left" w:pos="5712"/>
                <w:tab w:val="left" w:pos="6422"/>
                <w:tab w:val="left" w:pos="7964"/>
                <w:tab w:val="left" w:pos="9467"/>
              </w:tabs>
              <w:spacing w:before="82" w:line="251" w:lineRule="exact"/>
              <w:ind w:left="40"/>
              <w:rPr>
                <w:sz w:val="24"/>
              </w:rPr>
            </w:pPr>
            <w:r>
              <w:rPr>
                <w:sz w:val="24"/>
              </w:rPr>
              <w:t>Периодическая</w:t>
            </w:r>
            <w:r>
              <w:rPr>
                <w:sz w:val="24"/>
              </w:rPr>
              <w:tab/>
              <w:t>система</w:t>
            </w:r>
            <w:r>
              <w:rPr>
                <w:sz w:val="24"/>
              </w:rPr>
              <w:tab/>
              <w:t>химических</w:t>
            </w:r>
            <w:r>
              <w:rPr>
                <w:sz w:val="24"/>
              </w:rPr>
              <w:tab/>
              <w:t>элементов</w:t>
            </w:r>
            <w:r>
              <w:rPr>
                <w:sz w:val="24"/>
              </w:rPr>
              <w:tab/>
              <w:t>Д.И.</w:t>
            </w:r>
            <w:r>
              <w:rPr>
                <w:sz w:val="24"/>
              </w:rPr>
              <w:tab/>
              <w:t>Менделеева.</w:t>
            </w:r>
            <w:r>
              <w:rPr>
                <w:sz w:val="24"/>
              </w:rPr>
              <w:tab/>
              <w:t>Физический</w:t>
            </w:r>
            <w:r>
              <w:rPr>
                <w:sz w:val="24"/>
              </w:rPr>
              <w:tab/>
              <w:t>смысл</w:t>
            </w:r>
          </w:p>
        </w:tc>
        <w:tc>
          <w:tcPr>
            <w:tcW w:w="172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A6AF5" w:rsidRDefault="002A6AF5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  <w:bottom w:val="nil"/>
            </w:tcBorders>
          </w:tcPr>
          <w:p w:rsidR="002A6AF5" w:rsidRDefault="002A6AF5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355"/>
        </w:trPr>
        <w:tc>
          <w:tcPr>
            <w:tcW w:w="1980" w:type="dxa"/>
            <w:tcBorders>
              <w:top w:val="nil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  <w:tcBorders>
              <w:top w:val="nil"/>
              <w:left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line="261" w:lineRule="exact"/>
              <w:ind w:left="40"/>
              <w:rPr>
                <w:sz w:val="24"/>
              </w:rPr>
            </w:pPr>
            <w:r>
              <w:rPr>
                <w:sz w:val="24"/>
              </w:rPr>
              <w:t>Периодического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03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  <w:r>
              <w:rPr>
                <w:spacing w:val="107"/>
                <w:sz w:val="24"/>
              </w:rPr>
              <w:t xml:space="preserve"> </w:t>
            </w:r>
            <w:r>
              <w:rPr>
                <w:sz w:val="24"/>
              </w:rPr>
              <w:t>Закономерности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105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02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</w:p>
        </w:tc>
        <w:tc>
          <w:tcPr>
            <w:tcW w:w="1724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606" w:type="dxa"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6F3C" w:rsidRDefault="00366F3C">
      <w:pPr>
        <w:rPr>
          <w:sz w:val="24"/>
        </w:rPr>
        <w:sectPr w:rsidR="00366F3C">
          <w:footerReference w:type="default" r:id="rId11"/>
          <w:pgSz w:w="16840" w:h="11910" w:orient="landscape"/>
          <w:pgMar w:top="780" w:right="380" w:bottom="1020" w:left="740" w:header="0" w:footer="836" w:gutter="0"/>
          <w:pgNumType w:start="13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2"/>
        <w:gridCol w:w="1724"/>
        <w:gridCol w:w="1606"/>
      </w:tblGrid>
      <w:tr w:rsidR="00366F3C">
        <w:trPr>
          <w:trHeight w:val="2382"/>
        </w:trPr>
        <w:tc>
          <w:tcPr>
            <w:tcW w:w="1980" w:type="dxa"/>
            <w:tcBorders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3"/>
              <w:ind w:left="45" w:right="27"/>
              <w:jc w:val="both"/>
              <w:rPr>
                <w:sz w:val="24"/>
              </w:rPr>
            </w:pPr>
            <w:r>
              <w:rPr>
                <w:sz w:val="24"/>
              </w:rPr>
              <w:t>элементов,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образуемых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простых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Мировоззренческое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Прогнозы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Менделеева.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Открытие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элементов.</w:t>
            </w:r>
          </w:p>
          <w:p w:rsidR="00366F3C" w:rsidRDefault="009049B7">
            <w:pPr>
              <w:pStyle w:val="TableParagraph"/>
              <w:ind w:left="45" w:right="31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характеризацию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«Металлические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 в соответствии с их электронным строением и положением в периодической системе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элементов Д.И. Менделеева»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tcBorders>
              <w:lef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501"/>
        </w:trPr>
        <w:tc>
          <w:tcPr>
            <w:tcW w:w="12152" w:type="dxa"/>
            <w:gridSpan w:val="2"/>
          </w:tcPr>
          <w:p w:rsidR="00366F3C" w:rsidRDefault="009049B7">
            <w:pPr>
              <w:pStyle w:val="TableParagraph"/>
              <w:spacing w:before="114"/>
              <w:ind w:left="5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</w:p>
        </w:tc>
        <w:tc>
          <w:tcPr>
            <w:tcW w:w="1724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114"/>
              <w:ind w:left="11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tcBorders>
              <w:lef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488"/>
        </w:trPr>
        <w:tc>
          <w:tcPr>
            <w:tcW w:w="1980" w:type="dxa"/>
            <w:vMerge w:val="restart"/>
            <w:tcBorders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90" w:line="259" w:lineRule="auto"/>
              <w:ind w:left="105" w:right="82"/>
              <w:rPr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27"/>
                <w:sz w:val="24"/>
              </w:rPr>
              <w:t xml:space="preserve"> </w:t>
            </w:r>
            <w:r>
              <w:rPr>
                <w:b/>
                <w:sz w:val="24"/>
              </w:rPr>
              <w:t>2.1</w:t>
            </w:r>
            <w:r>
              <w:rPr>
                <w:sz w:val="24"/>
              </w:rPr>
              <w:t>.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0172" w:type="dxa"/>
            <w:tcBorders>
              <w:left w:val="single" w:sz="6" w:space="0" w:color="000000"/>
            </w:tcBorders>
          </w:tcPr>
          <w:p w:rsidR="00366F3C" w:rsidRDefault="009049B7">
            <w:pPr>
              <w:pStyle w:val="TableParagraph"/>
              <w:spacing w:before="9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  <w:tcBorders>
              <w:top w:val="single" w:sz="8" w:space="0" w:color="000000"/>
              <w:right w:val="single" w:sz="6" w:space="0" w:color="000000"/>
            </w:tcBorders>
          </w:tcPr>
          <w:p w:rsidR="00366F3C" w:rsidRDefault="009049B7">
            <w:pPr>
              <w:pStyle w:val="TableParagraph"/>
              <w:spacing w:before="9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06" w:type="dxa"/>
            <w:vMerge w:val="restart"/>
            <w:tcBorders>
              <w:left w:val="single" w:sz="8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  <w:tr w:rsidR="00366F3C">
        <w:trPr>
          <w:trHeight w:val="491"/>
        </w:trPr>
        <w:tc>
          <w:tcPr>
            <w:tcW w:w="198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left w:val="single" w:sz="6" w:space="0" w:color="000000"/>
              <w:bottom w:val="single" w:sz="8" w:space="0" w:color="000000"/>
            </w:tcBorders>
          </w:tcPr>
          <w:p w:rsidR="00366F3C" w:rsidRDefault="009049B7">
            <w:pPr>
              <w:pStyle w:val="TableParagraph"/>
              <w:spacing w:before="94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  <w:tcBorders>
              <w:bottom w:val="single" w:sz="8" w:space="0" w:color="000000"/>
              <w:right w:val="single" w:sz="6" w:space="0" w:color="000000"/>
            </w:tcBorders>
          </w:tcPr>
          <w:p w:rsidR="00366F3C" w:rsidRDefault="009049B7">
            <w:pPr>
              <w:pStyle w:val="TableParagraph"/>
              <w:spacing w:before="94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114"/>
        </w:trPr>
        <w:tc>
          <w:tcPr>
            <w:tcW w:w="198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2"/>
              <w:ind w:left="45" w:right="30"/>
              <w:jc w:val="both"/>
              <w:rPr>
                <w:sz w:val="24"/>
              </w:rPr>
            </w:pPr>
            <w:r>
              <w:rPr>
                <w:sz w:val="24"/>
              </w:rPr>
              <w:t xml:space="preserve">Классификация и типы химических реакций с участием неорганических веществ. </w:t>
            </w:r>
            <w:proofErr w:type="gramStart"/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разложения,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замещения,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обмена,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окисления-восстановления.</w:t>
            </w:r>
            <w:proofErr w:type="gramEnd"/>
          </w:p>
          <w:p w:rsidR="00366F3C" w:rsidRDefault="009049B7">
            <w:pPr>
              <w:pStyle w:val="TableParagraph"/>
              <w:spacing w:before="1"/>
              <w:ind w:left="45" w:right="25"/>
              <w:jc w:val="both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окисления-восстановления.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Степень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уравнивание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баланса. </w:t>
            </w:r>
            <w:proofErr w:type="spellStart"/>
            <w:r>
              <w:rPr>
                <w:sz w:val="24"/>
              </w:rPr>
              <w:t>Окислительно</w:t>
            </w:r>
            <w:proofErr w:type="spellEnd"/>
            <w:r>
              <w:rPr>
                <w:sz w:val="24"/>
              </w:rPr>
              <w:t>-восстановительные реакции в природе, производственных процессах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организмов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98"/>
        </w:trPr>
        <w:tc>
          <w:tcPr>
            <w:tcW w:w="198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6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7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№3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1559"/>
        </w:trPr>
        <w:tc>
          <w:tcPr>
            <w:tcW w:w="1980" w:type="dxa"/>
            <w:vMerge/>
            <w:tcBorders>
              <w:top w:val="nil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2"/>
              <w:ind w:left="45" w:right="22"/>
              <w:jc w:val="both"/>
              <w:rPr>
                <w:sz w:val="24"/>
              </w:rPr>
            </w:pPr>
            <w:r>
              <w:rPr>
                <w:sz w:val="24"/>
              </w:rPr>
              <w:t>Количественные отношения в химии. Основные количественные законы в химии и расчеты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единица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Молярная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Законы сохранения массы и энергии. Закон Авогадро. Молярный объем газов. Относительная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плотность газов. Расчеты по уравнениям химических реакций с использованием массы, объема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(нормальные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условия)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газов, количества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96"/>
        </w:trPr>
        <w:tc>
          <w:tcPr>
            <w:tcW w:w="19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tabs>
                <w:tab w:val="left" w:pos="1573"/>
              </w:tabs>
              <w:spacing w:before="90"/>
              <w:ind w:left="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2.2.</w:t>
            </w:r>
          </w:p>
          <w:p w:rsidR="00366F3C" w:rsidRDefault="009049B7">
            <w:pPr>
              <w:pStyle w:val="TableParagraph"/>
              <w:spacing w:before="16" w:line="259" w:lineRule="auto"/>
              <w:ind w:left="45" w:right="21"/>
              <w:jc w:val="both"/>
              <w:rPr>
                <w:sz w:val="24"/>
              </w:rPr>
            </w:pPr>
            <w:proofErr w:type="spellStart"/>
            <w:proofErr w:type="gramStart"/>
            <w:r>
              <w:rPr>
                <w:sz w:val="24"/>
              </w:rPr>
              <w:t>Электролитическа</w:t>
            </w:r>
            <w:proofErr w:type="spellEnd"/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я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диссоциация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</w:p>
        </w:tc>
        <w:tc>
          <w:tcPr>
            <w:tcW w:w="1017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2A6AF5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color w:val="040508"/>
                <w:sz w:val="24"/>
              </w:rPr>
              <w:t>4</w:t>
            </w:r>
          </w:p>
        </w:tc>
        <w:tc>
          <w:tcPr>
            <w:tcW w:w="1606" w:type="dxa"/>
            <w:vMerge w:val="restart"/>
            <w:tcBorders>
              <w:left w:val="single" w:sz="8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3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366F3C">
        <w:trPr>
          <w:trHeight w:val="505"/>
        </w:trPr>
        <w:tc>
          <w:tcPr>
            <w:tcW w:w="19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94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2A6AF5">
            <w:pPr>
              <w:pStyle w:val="TableParagraph"/>
              <w:spacing w:before="11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503"/>
        </w:trPr>
        <w:tc>
          <w:tcPr>
            <w:tcW w:w="198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105"/>
              <w:ind w:left="43"/>
              <w:rPr>
                <w:sz w:val="24"/>
              </w:rPr>
            </w:pPr>
            <w:r>
              <w:rPr>
                <w:sz w:val="24"/>
              </w:rPr>
              <w:t>Теория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электролитической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диссоциации.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>Ионы.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Электролиты,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неэлектролиты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2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ионного</w:t>
            </w:r>
            <w:proofErr w:type="gramEnd"/>
          </w:p>
        </w:tc>
        <w:tc>
          <w:tcPr>
            <w:tcW w:w="172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</w:tbl>
    <w:p w:rsidR="00366F3C" w:rsidRDefault="00366F3C">
      <w:pPr>
        <w:rPr>
          <w:sz w:val="2"/>
          <w:szCs w:val="2"/>
        </w:rPr>
        <w:sectPr w:rsidR="00366F3C">
          <w:pgSz w:w="16840" w:h="11910" w:orient="landscape"/>
          <w:pgMar w:top="840" w:right="380" w:bottom="1020" w:left="740" w:header="0" w:footer="836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2"/>
        <w:gridCol w:w="1724"/>
        <w:gridCol w:w="1606"/>
      </w:tblGrid>
      <w:tr w:rsidR="00366F3C">
        <w:trPr>
          <w:trHeight w:val="731"/>
        </w:trPr>
        <w:tc>
          <w:tcPr>
            <w:tcW w:w="198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3"/>
              <w:ind w:left="45"/>
              <w:rPr>
                <w:sz w:val="24"/>
              </w:rPr>
            </w:pPr>
            <w:r>
              <w:rPr>
                <w:sz w:val="24"/>
              </w:rPr>
              <w:t>обмена.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ионного</w:t>
            </w:r>
            <w:r>
              <w:rPr>
                <w:spacing w:val="51"/>
                <w:sz w:val="24"/>
              </w:rPr>
              <w:t xml:space="preserve"> </w:t>
            </w:r>
            <w:r>
              <w:rPr>
                <w:sz w:val="24"/>
              </w:rPr>
              <w:t>обмена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путем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52"/>
                <w:sz w:val="24"/>
              </w:rPr>
              <w:t xml:space="preserve"> </w:t>
            </w:r>
            <w:r>
              <w:rPr>
                <w:sz w:val="24"/>
              </w:rPr>
              <w:t>сокращенных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ионных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уравнений.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Кислотно-основные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ионных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500"/>
        </w:trPr>
        <w:tc>
          <w:tcPr>
            <w:tcW w:w="1980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неорганических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09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16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474"/>
        </w:trPr>
        <w:tc>
          <w:tcPr>
            <w:tcW w:w="1980" w:type="dxa"/>
            <w:vMerge w:val="restart"/>
          </w:tcPr>
          <w:p w:rsidR="00366F3C" w:rsidRDefault="009049B7">
            <w:pPr>
              <w:pStyle w:val="TableParagraph"/>
              <w:tabs>
                <w:tab w:val="left" w:pos="1573"/>
              </w:tabs>
              <w:spacing w:before="90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3.1.</w:t>
            </w:r>
          </w:p>
          <w:p w:rsidR="00366F3C" w:rsidRDefault="009049B7">
            <w:pPr>
              <w:pStyle w:val="TableParagraph"/>
              <w:tabs>
                <w:tab w:val="left" w:pos="1802"/>
              </w:tabs>
              <w:spacing w:before="16" w:line="259" w:lineRule="auto"/>
              <w:ind w:left="45" w:right="26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0172" w:type="dxa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9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</w:tr>
      <w:tr w:rsidR="00366F3C">
        <w:trPr>
          <w:trHeight w:val="481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</w:tcBorders>
          </w:tcPr>
          <w:p w:rsidR="00366F3C" w:rsidRDefault="009049B7">
            <w:pPr>
              <w:pStyle w:val="TableParagraph"/>
              <w:spacing w:before="92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02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229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41"/>
              <w:ind w:left="45" w:right="29"/>
              <w:jc w:val="both"/>
              <w:rPr>
                <w:sz w:val="24"/>
              </w:rPr>
            </w:pPr>
            <w:r>
              <w:rPr>
                <w:sz w:val="24"/>
              </w:rPr>
              <w:t>Предмет неорганической химии. Классификация неорганических веществ. Простые и сложные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 Основные классы сложных веществ (оксиды, гидроксиды, кислоты, соли). Взаимосвязь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Агрегатные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аморфные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атомная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ионная,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металлическая).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 активности веществ от вида химической связи и типа кристаллической решетки.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многообразия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501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№4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663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2"/>
              <w:ind w:left="45" w:right="31"/>
              <w:jc w:val="both"/>
              <w:rPr>
                <w:sz w:val="24"/>
              </w:rPr>
            </w:pPr>
            <w:r>
              <w:rPr>
                <w:sz w:val="24"/>
              </w:rPr>
              <w:t>Номенклатура неорганических веществ: название вещества исходя из их химической 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(ИЮПАК)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тривиальной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номенклатуре.</w:t>
            </w:r>
          </w:p>
          <w:p w:rsidR="00366F3C" w:rsidRDefault="009049B7">
            <w:pPr>
              <w:pStyle w:val="TableParagraph"/>
              <w:spacing w:before="1"/>
              <w:ind w:left="45" w:right="32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(угарный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углекислый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аммиак,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гашеная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известь, негашеная известь, питьевая сода и других): называть и составлять формулы 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определять принадлежность 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классу.</w:t>
            </w:r>
          </w:p>
          <w:p w:rsidR="00366F3C" w:rsidRDefault="009049B7">
            <w:pPr>
              <w:pStyle w:val="TableParagraph"/>
              <w:ind w:left="45" w:right="31"/>
              <w:jc w:val="both"/>
              <w:rPr>
                <w:sz w:val="24"/>
              </w:rPr>
            </w:pPr>
            <w:r>
              <w:rPr>
                <w:sz w:val="24"/>
              </w:rPr>
              <w:t>Источники химической информации (средств массовой информации, сеть Интернет и другие).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Поиск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названиям,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идентификаторам,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структурным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формулам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71"/>
        </w:trPr>
        <w:tc>
          <w:tcPr>
            <w:tcW w:w="1980" w:type="dxa"/>
            <w:vMerge w:val="restart"/>
          </w:tcPr>
          <w:p w:rsidR="00366F3C" w:rsidRDefault="009049B7">
            <w:pPr>
              <w:pStyle w:val="TableParagraph"/>
              <w:spacing w:before="85" w:line="259" w:lineRule="auto"/>
              <w:ind w:left="45" w:right="7"/>
              <w:rPr>
                <w:sz w:val="24"/>
              </w:rPr>
            </w:pPr>
            <w:r>
              <w:rPr>
                <w:b/>
                <w:sz w:val="24"/>
              </w:rPr>
              <w:t xml:space="preserve">Тема 3.2. </w:t>
            </w:r>
            <w:proofErr w:type="gramStart"/>
            <w:r>
              <w:rPr>
                <w:sz w:val="24"/>
              </w:rPr>
              <w:t>Физико-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0172" w:type="dxa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97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</w:tr>
      <w:tr w:rsidR="00366F3C">
        <w:trPr>
          <w:trHeight w:val="484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</w:tcBorders>
          </w:tcPr>
          <w:p w:rsidR="00366F3C" w:rsidRDefault="009049B7">
            <w:pPr>
              <w:pStyle w:val="TableParagraph"/>
              <w:spacing w:before="94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0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1103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28"/>
              <w:ind w:left="45" w:right="21"/>
              <w:jc w:val="both"/>
              <w:rPr>
                <w:sz w:val="24"/>
              </w:rPr>
            </w:pPr>
            <w:r>
              <w:rPr>
                <w:sz w:val="24"/>
              </w:rPr>
              <w:t>Металлы. Общие физические и химические свойства металлов. Способы получения. Значение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жизнедеятельности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Коррозия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виды коррозии,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способы защиты металлов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 коррозии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spacing w:before="1"/>
              <w:ind w:left="0"/>
              <w:rPr>
                <w:b/>
                <w:sz w:val="35"/>
              </w:rPr>
            </w:pPr>
          </w:p>
          <w:p w:rsidR="00366F3C" w:rsidRDefault="009049B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</w:tbl>
    <w:p w:rsidR="00366F3C" w:rsidRDefault="00366F3C">
      <w:pPr>
        <w:rPr>
          <w:sz w:val="2"/>
          <w:szCs w:val="2"/>
        </w:rPr>
        <w:sectPr w:rsidR="00366F3C">
          <w:pgSz w:w="16840" w:h="11910" w:orient="landscape"/>
          <w:pgMar w:top="840" w:right="380" w:bottom="1020" w:left="740" w:header="0" w:footer="836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2"/>
        <w:gridCol w:w="1724"/>
        <w:gridCol w:w="1606"/>
      </w:tblGrid>
      <w:tr w:rsidR="00366F3C">
        <w:trPr>
          <w:trHeight w:val="1007"/>
        </w:trPr>
        <w:tc>
          <w:tcPr>
            <w:tcW w:w="1980" w:type="dxa"/>
            <w:vMerge w:val="restart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3"/>
              <w:ind w:left="45" w:right="30"/>
              <w:jc w:val="both"/>
              <w:rPr>
                <w:sz w:val="24"/>
              </w:rPr>
            </w:pPr>
            <w:r>
              <w:rPr>
                <w:sz w:val="24"/>
              </w:rPr>
              <w:t>Неметаллы.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Типичные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 IV– VII групп. Классификация и номенклатура соединений неметаллов. Круговороты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биогенных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элементов 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spacing w:before="2"/>
              <w:ind w:left="0"/>
              <w:rPr>
                <w:b/>
                <w:sz w:val="31"/>
              </w:rPr>
            </w:pPr>
          </w:p>
          <w:p w:rsidR="00366F3C" w:rsidRDefault="009049B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479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№6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9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111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2"/>
              <w:ind w:left="45" w:right="30"/>
              <w:jc w:val="both"/>
              <w:rPr>
                <w:sz w:val="24"/>
              </w:rPr>
            </w:pPr>
            <w:r>
              <w:rPr>
                <w:sz w:val="24"/>
              </w:rPr>
              <w:t>Составление уравнений химических реакций с участием простых и сложных 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металлов,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амфотерных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амфотерных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гидроксидов;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свойства.</w:t>
            </w:r>
          </w:p>
          <w:p w:rsidR="00366F3C" w:rsidRDefault="009049B7">
            <w:pPr>
              <w:pStyle w:val="TableParagraph"/>
              <w:spacing w:before="1"/>
              <w:ind w:left="45" w:right="30"/>
              <w:jc w:val="both"/>
              <w:rPr>
                <w:sz w:val="24"/>
              </w:rPr>
            </w:pPr>
            <w:r>
              <w:rPr>
                <w:sz w:val="24"/>
              </w:rPr>
              <w:t>Решение практико-ориентированных теоретических заданий на свойства, состав, получение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74"/>
        </w:trPr>
        <w:tc>
          <w:tcPr>
            <w:tcW w:w="1980" w:type="dxa"/>
            <w:vMerge w:val="restart"/>
          </w:tcPr>
          <w:p w:rsidR="00366F3C" w:rsidRDefault="009049B7">
            <w:pPr>
              <w:pStyle w:val="TableParagraph"/>
              <w:tabs>
                <w:tab w:val="left" w:pos="1573"/>
              </w:tabs>
              <w:spacing w:before="90"/>
              <w:ind w:left="4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3.3.</w:t>
            </w:r>
          </w:p>
          <w:p w:rsidR="00366F3C" w:rsidRDefault="009049B7">
            <w:pPr>
              <w:pStyle w:val="TableParagraph"/>
              <w:spacing w:before="16" w:line="259" w:lineRule="auto"/>
              <w:ind w:left="45" w:right="272"/>
              <w:jc w:val="both"/>
              <w:rPr>
                <w:sz w:val="24"/>
              </w:rPr>
            </w:pPr>
            <w:r>
              <w:rPr>
                <w:sz w:val="24"/>
              </w:rPr>
              <w:t>Идентификация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0172" w:type="dxa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9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366F3C">
        <w:trPr>
          <w:trHeight w:val="500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</w:tcBorders>
          </w:tcPr>
          <w:p w:rsidR="00366F3C" w:rsidRDefault="009049B7">
            <w:pPr>
              <w:pStyle w:val="TableParagraph"/>
              <w:spacing w:before="92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11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1007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3"/>
              <w:ind w:left="45" w:right="20"/>
              <w:jc w:val="both"/>
              <w:rPr>
                <w:sz w:val="24"/>
              </w:rPr>
            </w:pPr>
            <w:r>
              <w:rPr>
                <w:sz w:val="24"/>
              </w:rPr>
              <w:t>Идентификация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характерных качественных реакций. Качественные реакции на сульфа</w:t>
            </w:r>
            <w:proofErr w:type="gramStart"/>
            <w:r>
              <w:rPr>
                <w:sz w:val="24"/>
              </w:rPr>
              <w:t>т-</w:t>
            </w:r>
            <w:proofErr w:type="gramEnd"/>
            <w:r>
              <w:rPr>
                <w:sz w:val="24"/>
              </w:rPr>
              <w:t>, карбонат- и хлорид-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анионы,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катион аммония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500"/>
        </w:trPr>
        <w:tc>
          <w:tcPr>
            <w:tcW w:w="1980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14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471"/>
        </w:trPr>
        <w:tc>
          <w:tcPr>
            <w:tcW w:w="1980" w:type="dxa"/>
            <w:vMerge w:val="restart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tabs>
                <w:tab w:val="left" w:pos="1573"/>
              </w:tabs>
              <w:spacing w:before="90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4.1.</w:t>
            </w:r>
          </w:p>
          <w:p w:rsidR="00366F3C" w:rsidRDefault="009049B7">
            <w:pPr>
              <w:pStyle w:val="TableParagraph"/>
              <w:tabs>
                <w:tab w:val="left" w:pos="1805"/>
              </w:tabs>
              <w:spacing w:before="16" w:line="259" w:lineRule="auto"/>
              <w:ind w:left="45" w:right="23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0172" w:type="dxa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97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5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4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</w:tr>
      <w:tr w:rsidR="00366F3C">
        <w:trPr>
          <w:trHeight w:val="484"/>
        </w:trPr>
        <w:tc>
          <w:tcPr>
            <w:tcW w:w="1980" w:type="dxa"/>
            <w:vMerge/>
            <w:tcBorders>
              <w:top w:val="nil"/>
              <w:bottom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</w:tcBorders>
          </w:tcPr>
          <w:p w:rsidR="00366F3C" w:rsidRDefault="009049B7">
            <w:pPr>
              <w:pStyle w:val="TableParagraph"/>
              <w:spacing w:before="94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04"/>
              <w:ind w:left="45"/>
              <w:rPr>
                <w:b/>
                <w:sz w:val="24"/>
              </w:rPr>
            </w:pPr>
            <w:r>
              <w:rPr>
                <w:b/>
                <w:color w:val="040508"/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387"/>
        </w:trPr>
        <w:tc>
          <w:tcPr>
            <w:tcW w:w="1980" w:type="dxa"/>
            <w:vMerge/>
            <w:tcBorders>
              <w:top w:val="nil"/>
              <w:bottom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2"/>
              <w:ind w:left="45" w:right="31"/>
              <w:jc w:val="both"/>
              <w:rPr>
                <w:sz w:val="24"/>
              </w:rPr>
            </w:pPr>
            <w:r>
              <w:rPr>
                <w:sz w:val="24"/>
              </w:rPr>
              <w:t>Появление и развитие органической химии как науки. Предмет органической химии. Место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естественных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наук.</w:t>
            </w:r>
          </w:p>
          <w:p w:rsidR="00366F3C" w:rsidRDefault="009049B7">
            <w:pPr>
              <w:pStyle w:val="TableParagraph"/>
              <w:ind w:left="45" w:right="28"/>
              <w:jc w:val="both"/>
              <w:rPr>
                <w:sz w:val="24"/>
              </w:rPr>
            </w:pP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порядок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согласно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валентности.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Основные положения теории химического строения органических соединений А.М. Бутлерова.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Углеродный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скелет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молекул.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Изомерия и изомеры.</w:t>
            </w:r>
          </w:p>
          <w:p w:rsidR="00366F3C" w:rsidRDefault="009049B7">
            <w:pPr>
              <w:pStyle w:val="TableParagraph"/>
              <w:ind w:left="45" w:right="32"/>
              <w:jc w:val="both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группе.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Радикал.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соединений.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Международная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принципы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номенклатуры</w:t>
            </w:r>
            <w:r>
              <w:rPr>
                <w:spacing w:val="30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органических</w:t>
            </w:r>
            <w:proofErr w:type="gramEnd"/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</w:tbl>
    <w:p w:rsidR="00366F3C" w:rsidRDefault="00366F3C">
      <w:pPr>
        <w:rPr>
          <w:sz w:val="2"/>
          <w:szCs w:val="2"/>
        </w:rPr>
        <w:sectPr w:rsidR="00366F3C">
          <w:pgSz w:w="16840" w:h="11910" w:orient="landscape"/>
          <w:pgMar w:top="840" w:right="380" w:bottom="1020" w:left="740" w:header="0" w:footer="836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90"/>
        <w:gridCol w:w="10163"/>
        <w:gridCol w:w="1715"/>
        <w:gridCol w:w="1615"/>
      </w:tblGrid>
      <w:tr w:rsidR="00366F3C">
        <w:trPr>
          <w:trHeight w:val="1007"/>
        </w:trPr>
        <w:tc>
          <w:tcPr>
            <w:tcW w:w="1990" w:type="dxa"/>
            <w:vMerge w:val="restart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3"/>
              <w:ind w:left="35" w:right="26"/>
              <w:jc w:val="both"/>
              <w:rPr>
                <w:sz w:val="24"/>
              </w:rPr>
            </w:pPr>
            <w:r>
              <w:rPr>
                <w:sz w:val="24"/>
              </w:rPr>
              <w:t>соединений.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Понятие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азотсодержащих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(углеводах,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жирах,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высокомолекулярных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(мономер,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полимер,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звено)</w:t>
            </w:r>
            <w:proofErr w:type="gramEnd"/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5" w:type="dxa"/>
            <w:tcBorders>
              <w:lef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2711"/>
        </w:trPr>
        <w:tc>
          <w:tcPr>
            <w:tcW w:w="19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7" w:line="274" w:lineRule="exact"/>
              <w:ind w:left="3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№7</w:t>
            </w:r>
          </w:p>
          <w:p w:rsidR="00366F3C" w:rsidRDefault="009049B7">
            <w:pPr>
              <w:pStyle w:val="TableParagraph"/>
              <w:ind w:left="35" w:right="24"/>
              <w:jc w:val="both"/>
              <w:rPr>
                <w:sz w:val="28"/>
              </w:rPr>
            </w:pPr>
            <w:proofErr w:type="gramStart"/>
            <w:r>
              <w:rPr>
                <w:sz w:val="28"/>
              </w:rPr>
              <w:t>Номенклатура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соединений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классов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(насыщенные,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ненасыщенные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ароматические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углеводороды,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спирты,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фенолы,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альдегиды,</w:t>
            </w:r>
            <w:r>
              <w:rPr>
                <w:spacing w:val="-67"/>
                <w:sz w:val="28"/>
              </w:rPr>
              <w:t xml:space="preserve"> </w:t>
            </w:r>
            <w:r>
              <w:rPr>
                <w:sz w:val="28"/>
              </w:rPr>
              <w:t>кетоны,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карбоновые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кислоты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др.)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Составление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полных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сокращенных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структурных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органических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веществ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отдельных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классов,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используя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их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названия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по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систематической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и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тривиальной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номенклатуре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(этилен,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ацетилен,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глицерин, фенол, формальдегид, уксусная кислота, глицин).</w:t>
            </w:r>
            <w:proofErr w:type="gramEnd"/>
            <w:r>
              <w:rPr>
                <w:sz w:val="28"/>
              </w:rPr>
              <w:t xml:space="preserve"> Расчеты простейшей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формулы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органической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молекулы,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исходя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из</w:t>
            </w:r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элементного</w:t>
            </w:r>
            <w:r>
              <w:rPr>
                <w:spacing w:val="1"/>
                <w:sz w:val="28"/>
              </w:rPr>
              <w:t xml:space="preserve"> </w:t>
            </w:r>
            <w:r>
              <w:rPr>
                <w:sz w:val="28"/>
              </w:rPr>
              <w:t>состава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(</w:t>
            </w: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pacing w:val="-1"/>
                <w:sz w:val="28"/>
              </w:rPr>
              <w:t xml:space="preserve"> </w:t>
            </w:r>
            <w:r>
              <w:rPr>
                <w:sz w:val="28"/>
              </w:rPr>
              <w:t>%)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366F3C">
            <w:pPr>
              <w:pStyle w:val="TableParagraph"/>
              <w:spacing w:before="8"/>
              <w:ind w:left="0"/>
              <w:rPr>
                <w:b/>
                <w:sz w:val="27"/>
              </w:rPr>
            </w:pPr>
          </w:p>
          <w:p w:rsidR="00366F3C" w:rsidRDefault="009049B7">
            <w:pPr>
              <w:pStyle w:val="TableParagraph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15" w:type="dxa"/>
            <w:tcBorders>
              <w:lef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472"/>
        </w:trPr>
        <w:tc>
          <w:tcPr>
            <w:tcW w:w="199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tabs>
                <w:tab w:val="left" w:pos="1573"/>
              </w:tabs>
              <w:spacing w:before="90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4.2.</w:t>
            </w:r>
          </w:p>
          <w:p w:rsidR="00366F3C" w:rsidRDefault="009049B7">
            <w:pPr>
              <w:pStyle w:val="TableParagraph"/>
              <w:spacing w:before="16" w:line="259" w:lineRule="auto"/>
              <w:ind w:left="45" w:right="504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101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90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97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15" w:type="dxa"/>
            <w:vMerge w:val="restart"/>
            <w:tcBorders>
              <w:left w:val="single" w:sz="8" w:space="0" w:color="000000"/>
            </w:tcBorders>
          </w:tcPr>
          <w:p w:rsidR="00366F3C" w:rsidRDefault="009049B7">
            <w:pPr>
              <w:pStyle w:val="TableParagraph"/>
              <w:spacing w:before="85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0"/>
              <w:ind w:left="108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366F3C" w:rsidRDefault="009049B7">
            <w:pPr>
              <w:pStyle w:val="TableParagraph"/>
              <w:spacing w:before="47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3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1"/>
              <w:ind w:left="10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</w:tr>
      <w:tr w:rsidR="00366F3C">
        <w:trPr>
          <w:trHeight w:val="484"/>
        </w:trPr>
        <w:tc>
          <w:tcPr>
            <w:tcW w:w="19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63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94"/>
              <w:ind w:left="90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104"/>
              <w:ind w:left="44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15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1007"/>
        </w:trPr>
        <w:tc>
          <w:tcPr>
            <w:tcW w:w="19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spacing w:before="83"/>
              <w:ind w:left="35" w:right="30"/>
              <w:jc w:val="both"/>
              <w:rPr>
                <w:sz w:val="24"/>
              </w:rPr>
            </w:pPr>
            <w:r>
              <w:rPr>
                <w:sz w:val="24"/>
              </w:rPr>
              <w:t>Физико-химические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(особенности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 и номенклатуры внутри класса; гомологический ряд и общая формула; изомерия;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свойства; химические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свойства; способы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получения):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15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1559"/>
        </w:trPr>
        <w:tc>
          <w:tcPr>
            <w:tcW w:w="19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numPr>
                <w:ilvl w:val="0"/>
                <w:numId w:val="13"/>
              </w:numPr>
              <w:tabs>
                <w:tab w:val="left" w:pos="271"/>
              </w:tabs>
              <w:spacing w:before="82"/>
              <w:ind w:right="32" w:firstLine="0"/>
              <w:jc w:val="both"/>
              <w:rPr>
                <w:sz w:val="24"/>
              </w:rPr>
            </w:pPr>
            <w:r>
              <w:rPr>
                <w:sz w:val="24"/>
              </w:rPr>
              <w:t>предельные углеводороды (</w:t>
            </w:r>
            <w:proofErr w:type="spellStart"/>
            <w:r>
              <w:rPr>
                <w:sz w:val="24"/>
              </w:rPr>
              <w:t>алканы</w:t>
            </w:r>
            <w:proofErr w:type="spellEnd"/>
            <w:r>
              <w:rPr>
                <w:sz w:val="24"/>
              </w:rPr>
              <w:t xml:space="preserve"> и </w:t>
            </w:r>
            <w:proofErr w:type="spellStart"/>
            <w:r>
              <w:rPr>
                <w:sz w:val="24"/>
              </w:rPr>
              <w:t>циклоалканы</w:t>
            </w:r>
            <w:proofErr w:type="spellEnd"/>
            <w:r>
              <w:rPr>
                <w:sz w:val="24"/>
              </w:rPr>
              <w:t>). Горение метана как один из основных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 тепла в промышленности и быту. Свойства природных углеводородов, нахождение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алканов</w:t>
            </w:r>
            <w:proofErr w:type="spellEnd"/>
            <w:r>
              <w:rPr>
                <w:sz w:val="24"/>
              </w:rPr>
              <w:t>;</w:t>
            </w:r>
          </w:p>
          <w:p w:rsidR="00366F3C" w:rsidRDefault="009049B7">
            <w:pPr>
              <w:pStyle w:val="TableParagraph"/>
              <w:numPr>
                <w:ilvl w:val="0"/>
                <w:numId w:val="13"/>
              </w:numPr>
              <w:tabs>
                <w:tab w:val="left" w:pos="331"/>
              </w:tabs>
              <w:spacing w:before="1"/>
              <w:ind w:right="28" w:firstLine="0"/>
              <w:jc w:val="both"/>
              <w:rPr>
                <w:sz w:val="24"/>
              </w:rPr>
            </w:pPr>
            <w:r>
              <w:rPr>
                <w:sz w:val="24"/>
              </w:rPr>
              <w:t>непредельные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spellStart"/>
            <w:r>
              <w:rPr>
                <w:sz w:val="24"/>
              </w:rPr>
              <w:t>алкены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алкины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алкадиены</w:t>
            </w:r>
            <w:proofErr w:type="spellEnd"/>
            <w:r>
              <w:rPr>
                <w:sz w:val="24"/>
              </w:rPr>
              <w:t>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ароматические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углеводороды.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ацетилена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высокотемпературного пламени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сварки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металлов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366F3C">
            <w:pPr>
              <w:pStyle w:val="TableParagraph"/>
              <w:spacing w:before="2"/>
              <w:ind w:left="0"/>
              <w:rPr>
                <w:b/>
                <w:sz w:val="29"/>
              </w:rPr>
            </w:pPr>
          </w:p>
          <w:p w:rsidR="00366F3C" w:rsidRDefault="009049B7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15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385"/>
        </w:trPr>
        <w:tc>
          <w:tcPr>
            <w:tcW w:w="199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63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66F3C" w:rsidRDefault="009049B7">
            <w:pPr>
              <w:pStyle w:val="TableParagraph"/>
              <w:numPr>
                <w:ilvl w:val="0"/>
                <w:numId w:val="12"/>
              </w:numPr>
              <w:tabs>
                <w:tab w:val="left" w:pos="230"/>
              </w:tabs>
              <w:spacing w:before="82"/>
              <w:ind w:right="30" w:firstLine="0"/>
              <w:jc w:val="both"/>
              <w:rPr>
                <w:sz w:val="24"/>
              </w:rPr>
            </w:pPr>
            <w:r>
              <w:rPr>
                <w:sz w:val="24"/>
              </w:rPr>
              <w:t>кислородсодержащие соединения (спирты и фенолы, карбоновые кислоты и эфиры, альдегиды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кетоны,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жиры,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углеводы).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этиленгликоля,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глицерина,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формальдегида,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ацетальдегида,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уксусной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Мыла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высших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карбоновых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кислот. Моющие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мыла</w:t>
            </w:r>
          </w:p>
          <w:p w:rsidR="00366F3C" w:rsidRDefault="009049B7">
            <w:pPr>
              <w:pStyle w:val="TableParagraph"/>
              <w:numPr>
                <w:ilvl w:val="0"/>
                <w:numId w:val="12"/>
              </w:numPr>
              <w:tabs>
                <w:tab w:val="left" w:pos="391"/>
              </w:tabs>
              <w:spacing w:before="1"/>
              <w:ind w:right="26" w:firstLine="0"/>
              <w:jc w:val="both"/>
              <w:rPr>
                <w:sz w:val="24"/>
              </w:rPr>
            </w:pPr>
            <w:r>
              <w:rPr>
                <w:sz w:val="24"/>
              </w:rPr>
              <w:t>азотсодержащие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(амины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аминокислоты,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белки).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Высокомолекулярные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 (синтетические и биологически-активные). Мономер, полимер, структурное звено.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Полимеризация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этилена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как основное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использования.</w:t>
            </w:r>
          </w:p>
          <w:p w:rsidR="00366F3C" w:rsidRDefault="009049B7">
            <w:pPr>
              <w:pStyle w:val="TableParagraph"/>
              <w:ind w:left="35"/>
              <w:jc w:val="both"/>
              <w:rPr>
                <w:sz w:val="24"/>
              </w:rPr>
            </w:pPr>
            <w:r>
              <w:rPr>
                <w:sz w:val="24"/>
              </w:rPr>
              <w:t>Генетическая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классами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1715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366F3C">
            <w:pPr>
              <w:pStyle w:val="TableParagraph"/>
              <w:spacing w:before="2"/>
              <w:ind w:left="0"/>
              <w:rPr>
                <w:b/>
                <w:sz w:val="27"/>
              </w:rPr>
            </w:pPr>
          </w:p>
          <w:p w:rsidR="00366F3C" w:rsidRDefault="009049B7">
            <w:pPr>
              <w:pStyle w:val="TableParagraph"/>
              <w:ind w:left="44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615" w:type="dxa"/>
            <w:vMerge/>
            <w:tcBorders>
              <w:top w:val="nil"/>
              <w:left w:val="single" w:sz="8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</w:tbl>
    <w:p w:rsidR="00366F3C" w:rsidRDefault="00366F3C">
      <w:pPr>
        <w:rPr>
          <w:sz w:val="2"/>
          <w:szCs w:val="2"/>
        </w:rPr>
        <w:sectPr w:rsidR="00366F3C">
          <w:pgSz w:w="16840" w:h="11910" w:orient="landscape"/>
          <w:pgMar w:top="840" w:right="380" w:bottom="1020" w:left="740" w:header="0" w:footer="836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2"/>
        <w:gridCol w:w="1724"/>
        <w:gridCol w:w="1606"/>
      </w:tblGrid>
      <w:tr w:rsidR="00366F3C">
        <w:trPr>
          <w:trHeight w:val="501"/>
        </w:trPr>
        <w:tc>
          <w:tcPr>
            <w:tcW w:w="1980" w:type="dxa"/>
            <w:vMerge w:val="restart"/>
          </w:tcPr>
          <w:p w:rsidR="00366F3C" w:rsidRDefault="009049B7">
            <w:pPr>
              <w:pStyle w:val="TableParagraph"/>
              <w:tabs>
                <w:tab w:val="left" w:pos="1683"/>
              </w:tabs>
              <w:spacing w:before="95" w:line="244" w:lineRule="auto"/>
              <w:ind w:left="45" w:right="24"/>
              <w:rPr>
                <w:sz w:val="24"/>
              </w:rPr>
            </w:pPr>
            <w:r>
              <w:rPr>
                <w:b/>
                <w:sz w:val="24"/>
              </w:rPr>
              <w:lastRenderedPageBreak/>
              <w:t>Тема 4.3.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Идентификация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</w:p>
          <w:p w:rsidR="00366F3C" w:rsidRDefault="009049B7">
            <w:pPr>
              <w:pStyle w:val="TableParagraph"/>
              <w:tabs>
                <w:tab w:val="left" w:pos="1807"/>
              </w:tabs>
              <w:spacing w:line="268" w:lineRule="exact"/>
              <w:ind w:left="45"/>
              <w:rPr>
                <w:sz w:val="24"/>
              </w:rPr>
            </w:pPr>
            <w:r>
              <w:rPr>
                <w:sz w:val="24"/>
              </w:rPr>
              <w:t>значение</w:t>
            </w:r>
            <w:r>
              <w:rPr>
                <w:sz w:val="24"/>
              </w:rPr>
              <w:tab/>
              <w:t>и</w:t>
            </w:r>
          </w:p>
          <w:p w:rsidR="00366F3C" w:rsidRDefault="009049B7">
            <w:pPr>
              <w:pStyle w:val="TableParagraph"/>
              <w:tabs>
                <w:tab w:val="left" w:pos="1822"/>
              </w:tabs>
              <w:ind w:left="45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proofErr w:type="gramStart"/>
            <w:r>
              <w:rPr>
                <w:sz w:val="24"/>
              </w:rPr>
              <w:t>в</w:t>
            </w:r>
            <w:proofErr w:type="gramEnd"/>
          </w:p>
          <w:p w:rsidR="00366F3C" w:rsidRDefault="009049B7">
            <w:pPr>
              <w:pStyle w:val="TableParagraph"/>
              <w:tabs>
                <w:tab w:val="left" w:pos="1808"/>
              </w:tabs>
              <w:ind w:left="45" w:right="20"/>
              <w:rPr>
                <w:sz w:val="24"/>
              </w:rPr>
            </w:pPr>
            <w:r>
              <w:rPr>
                <w:sz w:val="24"/>
              </w:rPr>
              <w:t>бытовой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172" w:type="dxa"/>
            <w:tcBorders>
              <w:top w:val="single" w:sz="4" w:space="0" w:color="000000"/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9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14"/>
              <w:ind w:left="45"/>
              <w:rPr>
                <w:b/>
                <w:sz w:val="24"/>
              </w:rPr>
            </w:pPr>
            <w:r>
              <w:rPr>
                <w:b/>
                <w:color w:val="040508"/>
                <w:sz w:val="24"/>
              </w:rPr>
              <w:t>4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366F3C">
        <w:trPr>
          <w:trHeight w:val="500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94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14"/>
              <w:ind w:left="45"/>
              <w:rPr>
                <w:b/>
                <w:sz w:val="24"/>
              </w:rPr>
            </w:pPr>
            <w:r>
              <w:rPr>
                <w:b/>
                <w:color w:val="040508"/>
                <w:sz w:val="24"/>
              </w:rPr>
              <w:t>3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668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Биоорганические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углеводов.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углеводов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живых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аминокислот.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белков.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Биологические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функции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жиров.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Роль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пищевой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  <w:p w:rsidR="00366F3C" w:rsidRDefault="009049B7">
            <w:pPr>
              <w:pStyle w:val="TableParagraph"/>
              <w:ind w:right="83"/>
              <w:jc w:val="both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проблем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безопасности,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развитии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медицины, создании новых материалов, новых источников энергии (альтернативные 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энергии). Опасность воздействия на живые организмы органических веществ отдельных классов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(углеводороды,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спирты,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фенолы,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хлорорганические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производные,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альдегиды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др.),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предельно допустимой концентрации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750"/>
        </w:trPr>
        <w:tc>
          <w:tcPr>
            <w:tcW w:w="1980" w:type="dxa"/>
          </w:tcPr>
          <w:p w:rsidR="00366F3C" w:rsidRDefault="009049B7">
            <w:pPr>
              <w:pStyle w:val="TableParagraph"/>
              <w:spacing w:before="97"/>
              <w:ind w:left="45" w:right="441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229"/>
              <w:ind w:left="45"/>
              <w:rPr>
                <w:sz w:val="24"/>
              </w:rPr>
            </w:pPr>
            <w:r>
              <w:rPr>
                <w:sz w:val="24"/>
              </w:rPr>
              <w:t>Структура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23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501"/>
        </w:trPr>
        <w:tc>
          <w:tcPr>
            <w:tcW w:w="1980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Кинетические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термодинамические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протекания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реакций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1897"/>
        </w:trPr>
        <w:tc>
          <w:tcPr>
            <w:tcW w:w="1980" w:type="dxa"/>
            <w:vMerge w:val="restart"/>
          </w:tcPr>
          <w:p w:rsidR="00366F3C" w:rsidRDefault="009049B7">
            <w:pPr>
              <w:pStyle w:val="TableParagraph"/>
              <w:spacing w:before="85" w:line="259" w:lineRule="auto"/>
              <w:ind w:left="45" w:right="677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</w:p>
          <w:p w:rsidR="00366F3C" w:rsidRDefault="009049B7">
            <w:pPr>
              <w:pStyle w:val="TableParagraph"/>
              <w:spacing w:line="259" w:lineRule="auto"/>
              <w:ind w:left="45" w:right="646"/>
              <w:rPr>
                <w:sz w:val="24"/>
              </w:rPr>
            </w:pPr>
            <w:r>
              <w:rPr>
                <w:spacing w:val="-1"/>
                <w:sz w:val="24"/>
              </w:rPr>
              <w:t>Химическое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</w:p>
        </w:tc>
        <w:tc>
          <w:tcPr>
            <w:tcW w:w="10172" w:type="dxa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9049B7">
            <w:pPr>
              <w:pStyle w:val="TableParagraph"/>
              <w:spacing w:before="212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366F3C">
        <w:trPr>
          <w:trHeight w:val="506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</w:tcBorders>
          </w:tcPr>
          <w:p w:rsidR="00366F3C" w:rsidRDefault="009049B7">
            <w:pPr>
              <w:pStyle w:val="TableParagraph"/>
              <w:spacing w:before="95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1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1835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0"/>
              <w:ind w:left="45" w:right="25"/>
              <w:jc w:val="both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реакционной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поверхности</w:t>
            </w:r>
            <w:proofErr w:type="gramStart"/>
            <w:r>
              <w:rPr>
                <w:sz w:val="24"/>
              </w:rPr>
              <w:t>.Т</w:t>
            </w:r>
            <w:proofErr w:type="gramEnd"/>
            <w:r>
              <w:rPr>
                <w:sz w:val="24"/>
              </w:rPr>
              <w:t>епловыеэффекты</w:t>
            </w:r>
            <w:proofErr w:type="spellEnd"/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Экзо-и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эндотермические,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</w:p>
          <w:p w:rsidR="00366F3C" w:rsidRDefault="009049B7">
            <w:pPr>
              <w:pStyle w:val="TableParagraph"/>
              <w:ind w:left="45" w:right="24"/>
              <w:jc w:val="both"/>
              <w:rPr>
                <w:sz w:val="24"/>
              </w:rPr>
            </w:pPr>
            <w:r>
              <w:rPr>
                <w:sz w:val="24"/>
              </w:rPr>
              <w:t>Обратимость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действием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 (концентрация реагентов или продуктов реакции, давление, температура) для создания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оптимальных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Шателье</w:t>
            </w:r>
            <w:proofErr w:type="spellEnd"/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96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8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№8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</w:tr>
    </w:tbl>
    <w:p w:rsidR="00366F3C" w:rsidRDefault="00366F3C">
      <w:pPr>
        <w:rPr>
          <w:sz w:val="24"/>
        </w:rPr>
        <w:sectPr w:rsidR="00366F3C">
          <w:pgSz w:w="16840" w:h="11910" w:orient="landscape"/>
          <w:pgMar w:top="840" w:right="380" w:bottom="1020" w:left="740" w:header="0" w:footer="836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2"/>
        <w:gridCol w:w="1724"/>
        <w:gridCol w:w="1606"/>
      </w:tblGrid>
      <w:tr w:rsidR="00366F3C">
        <w:trPr>
          <w:trHeight w:val="1835"/>
        </w:trPr>
        <w:tc>
          <w:tcPr>
            <w:tcW w:w="198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3"/>
              <w:ind w:left="45" w:right="28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целесообразного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 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своего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здоровья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среды.</w:t>
            </w:r>
          </w:p>
          <w:p w:rsidR="00366F3C" w:rsidRDefault="009049B7">
            <w:pPr>
              <w:pStyle w:val="TableParagraph"/>
              <w:ind w:left="45" w:right="21"/>
              <w:jc w:val="both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принципа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Ле-Шателье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нахождения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химического равновесия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</w:tr>
      <w:tr w:rsidR="00366F3C">
        <w:trPr>
          <w:trHeight w:val="500"/>
        </w:trPr>
        <w:tc>
          <w:tcPr>
            <w:tcW w:w="1980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Растворы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496"/>
        </w:trPr>
        <w:tc>
          <w:tcPr>
            <w:tcW w:w="1980" w:type="dxa"/>
            <w:vMerge w:val="restart"/>
          </w:tcPr>
          <w:p w:rsidR="00366F3C" w:rsidRDefault="009049B7">
            <w:pPr>
              <w:pStyle w:val="TableParagraph"/>
              <w:spacing w:before="90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6.1.</w:t>
            </w:r>
          </w:p>
          <w:p w:rsidR="00366F3C" w:rsidRDefault="009049B7">
            <w:pPr>
              <w:pStyle w:val="TableParagraph"/>
              <w:tabs>
                <w:tab w:val="left" w:pos="1815"/>
              </w:tabs>
              <w:spacing w:before="17" w:line="259" w:lineRule="auto"/>
              <w:ind w:left="45" w:right="22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растворах</w:t>
            </w:r>
          </w:p>
        </w:tc>
        <w:tc>
          <w:tcPr>
            <w:tcW w:w="10172" w:type="dxa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90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366F3C" w:rsidRDefault="009049B7">
            <w:pPr>
              <w:pStyle w:val="TableParagraph"/>
              <w:spacing w:before="48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</w:tr>
      <w:tr w:rsidR="00366F3C">
        <w:trPr>
          <w:trHeight w:val="503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</w:tcBorders>
          </w:tcPr>
          <w:p w:rsidR="00366F3C" w:rsidRDefault="009049B7">
            <w:pPr>
              <w:pStyle w:val="TableParagraph"/>
              <w:spacing w:before="94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1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2389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2"/>
              <w:ind w:left="45" w:right="27"/>
              <w:jc w:val="both"/>
              <w:rPr>
                <w:sz w:val="24"/>
              </w:rPr>
            </w:pPr>
            <w:r>
              <w:rPr>
                <w:sz w:val="24"/>
              </w:rPr>
              <w:t>Растворение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физико-химический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растворов.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Растворимость.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Смысл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показателя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предельно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допустимой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безопасности.</w:t>
            </w:r>
          </w:p>
          <w:p w:rsidR="00366F3C" w:rsidRDefault="009049B7">
            <w:pPr>
              <w:pStyle w:val="TableParagraph"/>
              <w:spacing w:before="1"/>
              <w:ind w:left="45" w:right="32"/>
              <w:jc w:val="both"/>
              <w:rPr>
                <w:sz w:val="24"/>
              </w:rPr>
            </w:pPr>
            <w:r>
              <w:rPr>
                <w:sz w:val="24"/>
              </w:rPr>
              <w:t>Правила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целесообразного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трудовой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целях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 своего здоровья и окружающей природной среды; опасность воздействия на живые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организмы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  <w:p w:rsidR="00366F3C" w:rsidRDefault="009049B7">
            <w:pPr>
              <w:pStyle w:val="TableParagraph"/>
              <w:ind w:left="45" w:right="30"/>
              <w:jc w:val="both"/>
              <w:rPr>
                <w:sz w:val="24"/>
              </w:rPr>
            </w:pPr>
            <w:r>
              <w:rPr>
                <w:sz w:val="24"/>
              </w:rPr>
              <w:t>Решение практико-ориентированных расчетных заданий на растворы, используемые в бытовой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деятельности человека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520"/>
        </w:trPr>
        <w:tc>
          <w:tcPr>
            <w:tcW w:w="1980" w:type="dxa"/>
            <w:vMerge w:val="restart"/>
          </w:tcPr>
          <w:p w:rsidR="00366F3C" w:rsidRDefault="009049B7">
            <w:pPr>
              <w:pStyle w:val="TableParagraph"/>
              <w:tabs>
                <w:tab w:val="left" w:pos="1574"/>
              </w:tabs>
              <w:spacing w:before="9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z w:val="24"/>
              </w:rPr>
              <w:tab/>
              <w:t>6.2.</w:t>
            </w:r>
          </w:p>
          <w:p w:rsidR="00366F3C" w:rsidRDefault="009049B7">
            <w:pPr>
              <w:pStyle w:val="TableParagraph"/>
              <w:spacing w:before="17" w:line="259" w:lineRule="auto"/>
              <w:ind w:left="45" w:right="30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18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94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</w:tr>
      <w:tr w:rsidR="00366F3C">
        <w:trPr>
          <w:trHeight w:val="520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18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1027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93"/>
              <w:ind w:left="45"/>
              <w:rPr>
                <w:sz w:val="24"/>
              </w:rPr>
            </w:pPr>
            <w:r>
              <w:rPr>
                <w:sz w:val="24"/>
              </w:rPr>
              <w:t>Приготовление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(массовой</w:t>
            </w:r>
            <w:proofErr w:type="gramStart"/>
            <w:r>
              <w:rPr>
                <w:sz w:val="24"/>
              </w:rPr>
              <w:t>,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  <w:r>
              <w:rPr>
                <w:spacing w:val="10"/>
                <w:sz w:val="24"/>
              </w:rPr>
              <w:t xml:space="preserve"> </w:t>
            </w:r>
            <w:proofErr w:type="gramEnd"/>
            <w:r>
              <w:rPr>
                <w:sz w:val="24"/>
              </w:rPr>
              <w:t>концентрации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(с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практико-ориентированными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вопросами)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 водных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растворов.</w:t>
            </w:r>
          </w:p>
          <w:p w:rsidR="00366F3C" w:rsidRDefault="009049B7">
            <w:pPr>
              <w:pStyle w:val="TableParagraph"/>
              <w:ind w:left="45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508"/>
        </w:trPr>
        <w:tc>
          <w:tcPr>
            <w:tcW w:w="12152" w:type="dxa"/>
            <w:gridSpan w:val="2"/>
            <w:tcBorders>
              <w:left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90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  <w:tc>
          <w:tcPr>
            <w:tcW w:w="1724" w:type="dxa"/>
            <w:tcBorders>
              <w:left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510"/>
        </w:trPr>
        <w:tc>
          <w:tcPr>
            <w:tcW w:w="1980" w:type="dxa"/>
          </w:tcPr>
          <w:p w:rsidR="00366F3C" w:rsidRDefault="009049B7">
            <w:pPr>
              <w:pStyle w:val="TableParagraph"/>
              <w:spacing w:before="11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1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быту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14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</w:tr>
      <w:tr w:rsidR="00366F3C">
        <w:trPr>
          <w:trHeight w:val="546"/>
        </w:trPr>
        <w:tc>
          <w:tcPr>
            <w:tcW w:w="1980" w:type="dxa"/>
          </w:tcPr>
          <w:p w:rsidR="00366F3C" w:rsidRDefault="009049B7">
            <w:pPr>
              <w:pStyle w:val="TableParagraph"/>
              <w:spacing w:before="82"/>
              <w:ind w:left="45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88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  <w:r>
              <w:rPr>
                <w:spacing w:val="8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23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30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</w:tbl>
    <w:p w:rsidR="00366F3C" w:rsidRDefault="00366F3C">
      <w:pPr>
        <w:rPr>
          <w:sz w:val="2"/>
          <w:szCs w:val="2"/>
        </w:rPr>
        <w:sectPr w:rsidR="00366F3C">
          <w:pgSz w:w="16840" w:h="11910" w:orient="landscape"/>
          <w:pgMar w:top="840" w:right="380" w:bottom="1020" w:left="740" w:header="0" w:footer="836" w:gutter="0"/>
          <w:cols w:space="720"/>
        </w:sectPr>
      </w:pPr>
    </w:p>
    <w:tbl>
      <w:tblPr>
        <w:tblStyle w:val="TableNormal"/>
        <w:tblW w:w="0" w:type="auto"/>
        <w:tblInd w:w="13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10172"/>
        <w:gridCol w:w="1724"/>
        <w:gridCol w:w="1606"/>
      </w:tblGrid>
      <w:tr w:rsidR="00366F3C">
        <w:trPr>
          <w:trHeight w:val="479"/>
        </w:trPr>
        <w:tc>
          <w:tcPr>
            <w:tcW w:w="1980" w:type="dxa"/>
            <w:vMerge w:val="restart"/>
          </w:tcPr>
          <w:p w:rsidR="00366F3C" w:rsidRDefault="009049B7">
            <w:pPr>
              <w:pStyle w:val="TableParagraph"/>
              <w:spacing w:before="83"/>
              <w:ind w:left="45" w:right="27"/>
              <w:rPr>
                <w:sz w:val="24"/>
              </w:rPr>
            </w:pPr>
            <w:r>
              <w:rPr>
                <w:spacing w:val="-1"/>
                <w:sz w:val="24"/>
              </w:rPr>
              <w:lastRenderedPageBreak/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90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Теоретическое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обучение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00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vMerge w:val="restart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9049B7">
            <w:pPr>
              <w:pStyle w:val="TableParagraph"/>
              <w:spacing w:before="85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366F3C" w:rsidRDefault="009049B7">
            <w:pPr>
              <w:pStyle w:val="TableParagraph"/>
              <w:spacing w:before="41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366F3C" w:rsidRDefault="009049B7">
            <w:pPr>
              <w:pStyle w:val="TableParagraph"/>
              <w:spacing w:before="46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3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1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</w:tr>
      <w:tr w:rsidR="00366F3C">
        <w:trPr>
          <w:trHeight w:val="1278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bottom w:val="single" w:sz="4" w:space="0" w:color="000000"/>
            </w:tcBorders>
          </w:tcPr>
          <w:p w:rsidR="00366F3C" w:rsidRDefault="009049B7">
            <w:pPr>
              <w:pStyle w:val="TableParagraph"/>
              <w:spacing w:before="80"/>
              <w:ind w:right="79"/>
              <w:jc w:val="both"/>
              <w:rPr>
                <w:sz w:val="24"/>
              </w:rPr>
            </w:pPr>
            <w:r>
              <w:rPr>
                <w:sz w:val="24"/>
              </w:rPr>
              <w:t>Новейшие достижения химической науки и химической технологии. Роль химии в обеспечении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экологической, энергетической и пищевой безопасности, развитии медицины. Правила поиска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(научная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учебно-научная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литература,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средства массовой информации, сеть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Интернет)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505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  <w:tcBorders>
              <w:top w:val="single" w:sz="4" w:space="0" w:color="000000"/>
            </w:tcBorders>
          </w:tcPr>
          <w:p w:rsidR="00366F3C" w:rsidRDefault="009049B7">
            <w:pPr>
              <w:pStyle w:val="TableParagraph"/>
              <w:spacing w:before="11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занятия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№9,10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1835"/>
        </w:trPr>
        <w:tc>
          <w:tcPr>
            <w:tcW w:w="1980" w:type="dxa"/>
            <w:vMerge/>
            <w:tcBorders>
              <w:top w:val="nil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81"/>
              <w:ind w:left="45" w:right="24"/>
              <w:jc w:val="both"/>
              <w:rPr>
                <w:sz w:val="24"/>
              </w:rPr>
            </w:pPr>
            <w:proofErr w:type="gramStart"/>
            <w:r>
              <w:rPr>
                <w:sz w:val="24"/>
              </w:rPr>
              <w:t>Поиск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применении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технологий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темам: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важнейшие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конструкционные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краски,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стекло,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керамика,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электроники,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наноматериалы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текстильные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волокна,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источники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минеральные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удобрения,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лекарственные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вещества, бытовая химия.</w:t>
            </w:r>
            <w:proofErr w:type="gramEnd"/>
          </w:p>
          <w:p w:rsidR="00366F3C" w:rsidRDefault="009049B7">
            <w:pPr>
              <w:pStyle w:val="TableParagraph"/>
              <w:ind w:left="45"/>
              <w:jc w:val="both"/>
              <w:rPr>
                <w:sz w:val="24"/>
              </w:rPr>
            </w:pPr>
            <w:r>
              <w:rPr>
                <w:sz w:val="24"/>
              </w:rPr>
              <w:t>Защита: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результатов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решения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кейсов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мини-доклада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презентацией</w:t>
            </w:r>
          </w:p>
        </w:tc>
        <w:tc>
          <w:tcPr>
            <w:tcW w:w="1724" w:type="dxa"/>
          </w:tcPr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366F3C">
            <w:pPr>
              <w:pStyle w:val="TableParagraph"/>
              <w:ind w:left="0"/>
              <w:rPr>
                <w:b/>
                <w:sz w:val="26"/>
              </w:rPr>
            </w:pPr>
          </w:p>
          <w:p w:rsidR="00366F3C" w:rsidRDefault="009049B7">
            <w:pPr>
              <w:pStyle w:val="TableParagraph"/>
              <w:spacing w:before="174"/>
              <w:ind w:left="4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606" w:type="dxa"/>
            <w:vMerge/>
            <w:tcBorders>
              <w:top w:val="nil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rPr>
                <w:sz w:val="2"/>
                <w:szCs w:val="2"/>
              </w:rPr>
            </w:pPr>
          </w:p>
        </w:tc>
      </w:tr>
      <w:tr w:rsidR="00366F3C">
        <w:trPr>
          <w:trHeight w:val="498"/>
        </w:trPr>
        <w:tc>
          <w:tcPr>
            <w:tcW w:w="198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9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Промежуточная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аттестация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дисциплине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(Д/З)</w:t>
            </w:r>
          </w:p>
        </w:tc>
        <w:tc>
          <w:tcPr>
            <w:tcW w:w="1724" w:type="dxa"/>
          </w:tcPr>
          <w:p w:rsidR="00366F3C" w:rsidRDefault="009049B7">
            <w:pPr>
              <w:pStyle w:val="TableParagraph"/>
              <w:spacing w:before="109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501"/>
        </w:trPr>
        <w:tc>
          <w:tcPr>
            <w:tcW w:w="198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0172" w:type="dxa"/>
          </w:tcPr>
          <w:p w:rsidR="00366F3C" w:rsidRDefault="009049B7">
            <w:pPr>
              <w:pStyle w:val="TableParagraph"/>
              <w:spacing w:before="102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724" w:type="dxa"/>
          </w:tcPr>
          <w:p w:rsidR="00366F3C" w:rsidRDefault="002A6AF5">
            <w:pPr>
              <w:pStyle w:val="TableParagraph"/>
              <w:spacing w:before="112"/>
              <w:ind w:left="45"/>
              <w:rPr>
                <w:b/>
                <w:sz w:val="24"/>
              </w:rPr>
            </w:pPr>
            <w:r>
              <w:rPr>
                <w:b/>
                <w:sz w:val="24"/>
              </w:rPr>
              <w:t>68</w:t>
            </w:r>
          </w:p>
        </w:tc>
        <w:tc>
          <w:tcPr>
            <w:tcW w:w="160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</w:tbl>
    <w:p w:rsidR="00366F3C" w:rsidRDefault="00366F3C">
      <w:pPr>
        <w:rPr>
          <w:sz w:val="24"/>
        </w:rPr>
        <w:sectPr w:rsidR="00366F3C">
          <w:pgSz w:w="16840" w:h="11910" w:orient="landscape"/>
          <w:pgMar w:top="840" w:right="380" w:bottom="1020" w:left="740" w:header="0" w:footer="836" w:gutter="0"/>
          <w:cols w:space="720"/>
        </w:sectPr>
      </w:pPr>
    </w:p>
    <w:p w:rsidR="00366F3C" w:rsidRDefault="009049B7">
      <w:pPr>
        <w:pStyle w:val="1"/>
        <w:numPr>
          <w:ilvl w:val="0"/>
          <w:numId w:val="28"/>
        </w:numPr>
        <w:tabs>
          <w:tab w:val="left" w:pos="710"/>
          <w:tab w:val="left" w:pos="711"/>
          <w:tab w:val="left" w:pos="2366"/>
          <w:tab w:val="left" w:pos="4491"/>
          <w:tab w:val="left" w:pos="6590"/>
        </w:tabs>
        <w:spacing w:before="68" w:line="261" w:lineRule="auto"/>
        <w:ind w:left="111" w:right="695" w:firstLine="0"/>
        <w:jc w:val="left"/>
      </w:pPr>
      <w:bookmarkStart w:id="2" w:name="_bookmark2"/>
      <w:bookmarkEnd w:id="2"/>
      <w:r>
        <w:lastRenderedPageBreak/>
        <w:t>УСЛОВИЯ</w:t>
      </w:r>
      <w:r>
        <w:tab/>
        <w:t>РЕАЛИЗАЦ</w:t>
      </w:r>
      <w:r w:rsidR="00091FF7">
        <w:t>ИИ</w:t>
      </w:r>
      <w:r w:rsidR="00091FF7">
        <w:tab/>
        <w:t>ПРОГРАММЫ</w:t>
      </w:r>
      <w:r w:rsidR="00091FF7">
        <w:tab/>
        <w:t xml:space="preserve">ОБЩЕОБРАЗОВАТЕЛЬНОГО </w:t>
      </w:r>
      <w:r>
        <w:rPr>
          <w:spacing w:val="-57"/>
        </w:rPr>
        <w:t xml:space="preserve"> </w:t>
      </w:r>
      <w:r w:rsidR="00091FF7">
        <w:t>ПРЕДМЕТА</w:t>
      </w:r>
    </w:p>
    <w:p w:rsidR="00366F3C" w:rsidRDefault="009049B7">
      <w:pPr>
        <w:pStyle w:val="a4"/>
        <w:numPr>
          <w:ilvl w:val="1"/>
          <w:numId w:val="28"/>
        </w:numPr>
        <w:tabs>
          <w:tab w:val="left" w:pos="1099"/>
        </w:tabs>
        <w:spacing w:before="117"/>
        <w:ind w:left="1098" w:hanging="421"/>
        <w:jc w:val="both"/>
        <w:rPr>
          <w:b/>
          <w:sz w:val="24"/>
        </w:rPr>
      </w:pPr>
      <w:r>
        <w:rPr>
          <w:b/>
          <w:sz w:val="24"/>
        </w:rPr>
        <w:t>Требования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минимальному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>материально-техническому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>обеспечению</w:t>
      </w:r>
    </w:p>
    <w:p w:rsidR="00366F3C" w:rsidRDefault="009049B7">
      <w:pPr>
        <w:pStyle w:val="a3"/>
        <w:spacing w:before="36" w:line="278" w:lineRule="auto"/>
        <w:ind w:left="111" w:right="693" w:firstLine="566"/>
        <w:jc w:val="both"/>
      </w:pP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программы</w:t>
      </w:r>
      <w:r>
        <w:rPr>
          <w:spacing w:val="1"/>
        </w:rPr>
        <w:t xml:space="preserve"> </w:t>
      </w:r>
      <w:r>
        <w:t>дисциплины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предусмотрены</w:t>
      </w:r>
      <w:r>
        <w:rPr>
          <w:spacing w:val="1"/>
        </w:rPr>
        <w:t xml:space="preserve"> </w:t>
      </w:r>
      <w:r>
        <w:t>следующие</w:t>
      </w:r>
      <w:r>
        <w:rPr>
          <w:spacing w:val="1"/>
        </w:rPr>
        <w:t xml:space="preserve"> </w:t>
      </w:r>
      <w:r>
        <w:t>специальные</w:t>
      </w:r>
      <w:r>
        <w:rPr>
          <w:spacing w:val="-5"/>
        </w:rPr>
        <w:t xml:space="preserve"> </w:t>
      </w:r>
      <w:r>
        <w:t>помещения: учебный</w:t>
      </w:r>
      <w:r>
        <w:rPr>
          <w:spacing w:val="-3"/>
        </w:rPr>
        <w:t xml:space="preserve"> </w:t>
      </w:r>
      <w:r>
        <w:t>кабинет</w:t>
      </w:r>
      <w:r>
        <w:rPr>
          <w:spacing w:val="-2"/>
        </w:rPr>
        <w:t xml:space="preserve"> </w:t>
      </w:r>
      <w:r>
        <w:t>химии</w:t>
      </w:r>
      <w:r>
        <w:rPr>
          <w:spacing w:val="-3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учебной</w:t>
      </w:r>
      <w:r>
        <w:rPr>
          <w:spacing w:val="-2"/>
        </w:rPr>
        <w:t xml:space="preserve"> </w:t>
      </w:r>
      <w:r>
        <w:t>химической</w:t>
      </w:r>
      <w:r>
        <w:rPr>
          <w:spacing w:val="-3"/>
        </w:rPr>
        <w:t xml:space="preserve"> </w:t>
      </w:r>
      <w:r>
        <w:t>лаборатории.</w:t>
      </w:r>
    </w:p>
    <w:p w:rsidR="00366F3C" w:rsidRDefault="009049B7">
      <w:pPr>
        <w:pStyle w:val="a3"/>
        <w:spacing w:line="276" w:lineRule="auto"/>
        <w:ind w:left="111" w:right="691" w:firstLine="708"/>
        <w:jc w:val="both"/>
      </w:pPr>
      <w:r>
        <w:rPr>
          <w:b/>
        </w:rPr>
        <w:t>Оборудование</w:t>
      </w:r>
      <w:r>
        <w:rPr>
          <w:b/>
          <w:spacing w:val="1"/>
        </w:rPr>
        <w:t xml:space="preserve"> </w:t>
      </w:r>
      <w:r>
        <w:rPr>
          <w:b/>
        </w:rPr>
        <w:t>учебного</w:t>
      </w:r>
      <w:r>
        <w:rPr>
          <w:b/>
          <w:spacing w:val="1"/>
        </w:rPr>
        <w:t xml:space="preserve"> </w:t>
      </w:r>
      <w:r>
        <w:rPr>
          <w:b/>
        </w:rPr>
        <w:t>кабинета</w:t>
      </w:r>
      <w:r>
        <w:rPr>
          <w:b/>
          <w:spacing w:val="1"/>
        </w:rPr>
        <w:t xml:space="preserve"> </w:t>
      </w:r>
      <w:r>
        <w:rPr>
          <w:b/>
        </w:rPr>
        <w:t>(наглядные</w:t>
      </w:r>
      <w:r>
        <w:rPr>
          <w:b/>
          <w:spacing w:val="1"/>
        </w:rPr>
        <w:t xml:space="preserve"> </w:t>
      </w:r>
      <w:r>
        <w:rPr>
          <w:b/>
        </w:rPr>
        <w:t>пособия):</w:t>
      </w:r>
      <w:r>
        <w:rPr>
          <w:b/>
          <w:spacing w:val="1"/>
        </w:rPr>
        <w:t xml:space="preserve"> </w:t>
      </w:r>
      <w:r>
        <w:t>наборы</w:t>
      </w:r>
      <w:r>
        <w:rPr>
          <w:spacing w:val="1"/>
        </w:rPr>
        <w:t xml:space="preserve"> </w:t>
      </w:r>
      <w:proofErr w:type="spellStart"/>
      <w:r>
        <w:t>шаростержневых</w:t>
      </w:r>
      <w:proofErr w:type="spellEnd"/>
      <w:r>
        <w:rPr>
          <w:spacing w:val="-57"/>
        </w:rPr>
        <w:t xml:space="preserve"> </w:t>
      </w:r>
      <w:r>
        <w:t>моделей молекул, модели кристаллических решеток, коллекции простых и сложных веществ</w:t>
      </w:r>
      <w:r>
        <w:rPr>
          <w:spacing w:val="1"/>
        </w:rPr>
        <w:t xml:space="preserve"> </w:t>
      </w:r>
      <w:r>
        <w:t>и/или</w:t>
      </w:r>
      <w:r>
        <w:rPr>
          <w:spacing w:val="1"/>
        </w:rPr>
        <w:t xml:space="preserve"> </w:t>
      </w:r>
      <w:r>
        <w:t>коллекции</w:t>
      </w:r>
      <w:r>
        <w:rPr>
          <w:spacing w:val="1"/>
        </w:rPr>
        <w:t xml:space="preserve"> </w:t>
      </w:r>
      <w:r>
        <w:t>полимеров;</w:t>
      </w:r>
      <w:r>
        <w:rPr>
          <w:spacing w:val="1"/>
        </w:rPr>
        <w:t xml:space="preserve"> </w:t>
      </w:r>
      <w:r>
        <w:t>коллекция</w:t>
      </w:r>
      <w:r>
        <w:rPr>
          <w:spacing w:val="1"/>
        </w:rPr>
        <w:t xml:space="preserve"> </w:t>
      </w:r>
      <w:r>
        <w:t>горных</w:t>
      </w:r>
      <w:r>
        <w:rPr>
          <w:spacing w:val="1"/>
        </w:rPr>
        <w:t xml:space="preserve"> </w:t>
      </w:r>
      <w:r>
        <w:t>пород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минералов,</w:t>
      </w:r>
      <w:r>
        <w:rPr>
          <w:spacing w:val="1"/>
        </w:rPr>
        <w:t xml:space="preserve"> </w:t>
      </w:r>
      <w:r>
        <w:t>таблица</w:t>
      </w:r>
      <w:r>
        <w:rPr>
          <w:spacing w:val="1"/>
        </w:rPr>
        <w:t xml:space="preserve"> </w:t>
      </w:r>
      <w:r>
        <w:t>Менделеева,</w:t>
      </w:r>
      <w:r>
        <w:rPr>
          <w:spacing w:val="1"/>
        </w:rPr>
        <w:t xml:space="preserve"> </w:t>
      </w:r>
      <w:r>
        <w:t>учебные</w:t>
      </w:r>
      <w:r>
        <w:rPr>
          <w:spacing w:val="-3"/>
        </w:rPr>
        <w:t xml:space="preserve"> </w:t>
      </w:r>
      <w:r>
        <w:t>фильмы, цифровые</w:t>
      </w:r>
      <w:r>
        <w:rPr>
          <w:spacing w:val="-1"/>
        </w:rPr>
        <w:t xml:space="preserve"> </w:t>
      </w:r>
      <w:r>
        <w:t>образовательные ресурсы.</w:t>
      </w:r>
    </w:p>
    <w:p w:rsidR="00366F3C" w:rsidRDefault="009049B7">
      <w:pPr>
        <w:pStyle w:val="a3"/>
        <w:spacing w:line="276" w:lineRule="auto"/>
        <w:ind w:left="111" w:right="692" w:firstLine="708"/>
        <w:jc w:val="both"/>
      </w:pPr>
      <w:r>
        <w:rPr>
          <w:b/>
        </w:rPr>
        <w:t xml:space="preserve">Технические средства обучения: </w:t>
      </w:r>
      <w:r>
        <w:t>компьютер с устройствами воспроизведения звука,</w:t>
      </w:r>
      <w:r>
        <w:rPr>
          <w:spacing w:val="1"/>
        </w:rPr>
        <w:t xml:space="preserve"> </w:t>
      </w:r>
      <w:r>
        <w:t>принтер,</w:t>
      </w:r>
      <w:r>
        <w:rPr>
          <w:spacing w:val="1"/>
        </w:rPr>
        <w:t xml:space="preserve"> </w:t>
      </w:r>
      <w:r>
        <w:t>мультимедиа-проектор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экраном,</w:t>
      </w:r>
      <w:r>
        <w:rPr>
          <w:spacing w:val="1"/>
        </w:rPr>
        <w:t xml:space="preserve"> </w:t>
      </w:r>
      <w:r>
        <w:t>мультимедийная</w:t>
      </w:r>
      <w:r>
        <w:rPr>
          <w:spacing w:val="1"/>
        </w:rPr>
        <w:t xml:space="preserve"> </w:t>
      </w:r>
      <w:r>
        <w:t>доска,</w:t>
      </w:r>
      <w:r>
        <w:rPr>
          <w:spacing w:val="1"/>
        </w:rPr>
        <w:t xml:space="preserve"> </w:t>
      </w:r>
      <w:r>
        <w:t>указка-</w:t>
      </w:r>
      <w:proofErr w:type="spellStart"/>
      <w:r>
        <w:t>презентер</w:t>
      </w:r>
      <w:proofErr w:type="spellEnd"/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презентаций.</w:t>
      </w:r>
    </w:p>
    <w:p w:rsidR="00366F3C" w:rsidRDefault="009049B7">
      <w:pPr>
        <w:pStyle w:val="a3"/>
        <w:spacing w:line="276" w:lineRule="auto"/>
        <w:ind w:left="111" w:right="687" w:firstLine="708"/>
        <w:jc w:val="both"/>
      </w:pPr>
      <w:r>
        <w:rPr>
          <w:b/>
        </w:rPr>
        <w:t>Оборудование</w:t>
      </w:r>
      <w:r>
        <w:rPr>
          <w:b/>
          <w:spacing w:val="1"/>
        </w:rPr>
        <w:t xml:space="preserve"> </w:t>
      </w:r>
      <w:r>
        <w:rPr>
          <w:b/>
        </w:rPr>
        <w:t>лаборатории</w:t>
      </w:r>
      <w:r>
        <w:rPr>
          <w:b/>
          <w:spacing w:val="1"/>
        </w:rPr>
        <w:t xml:space="preserve"> </w:t>
      </w:r>
      <w:r>
        <w:rPr>
          <w:b/>
        </w:rPr>
        <w:t>и</w:t>
      </w:r>
      <w:r>
        <w:rPr>
          <w:b/>
          <w:spacing w:val="1"/>
        </w:rPr>
        <w:t xml:space="preserve"> </w:t>
      </w:r>
      <w:r>
        <w:rPr>
          <w:b/>
        </w:rPr>
        <w:t>рабочих</w:t>
      </w:r>
      <w:r>
        <w:rPr>
          <w:b/>
          <w:spacing w:val="1"/>
        </w:rPr>
        <w:t xml:space="preserve"> </w:t>
      </w:r>
      <w:r>
        <w:rPr>
          <w:b/>
        </w:rPr>
        <w:t>мест</w:t>
      </w:r>
      <w:r>
        <w:rPr>
          <w:b/>
          <w:spacing w:val="1"/>
        </w:rPr>
        <w:t xml:space="preserve"> </w:t>
      </w:r>
      <w:r>
        <w:rPr>
          <w:b/>
        </w:rPr>
        <w:t>лаборатории:</w:t>
      </w:r>
      <w:r>
        <w:rPr>
          <w:b/>
          <w:spacing w:val="1"/>
        </w:rPr>
        <w:t xml:space="preserve"> </w:t>
      </w:r>
      <w:r>
        <w:t>мензурки,</w:t>
      </w:r>
      <w:r>
        <w:rPr>
          <w:spacing w:val="1"/>
        </w:rPr>
        <w:t xml:space="preserve"> </w:t>
      </w:r>
      <w:r>
        <w:t>пипетк</w:t>
      </w:r>
      <w:proofErr w:type="gramStart"/>
      <w:r>
        <w:t>и-</w:t>
      </w:r>
      <w:proofErr w:type="gramEnd"/>
      <w:r>
        <w:rPr>
          <w:spacing w:val="1"/>
        </w:rPr>
        <w:t xml:space="preserve"> </w:t>
      </w:r>
      <w:r>
        <w:t>капельницы, термометры, микроскоп, лупы, предметные и покровные стекла, планшеты для</w:t>
      </w:r>
      <w:r>
        <w:rPr>
          <w:spacing w:val="1"/>
        </w:rPr>
        <w:t xml:space="preserve"> </w:t>
      </w:r>
      <w:r>
        <w:t xml:space="preserve">капельных реакций, фильтровальная бумага, </w:t>
      </w:r>
      <w:proofErr w:type="spellStart"/>
      <w:r>
        <w:t>промывалки</w:t>
      </w:r>
      <w:proofErr w:type="spellEnd"/>
      <w:r>
        <w:t>, стеклянные пробирки, резиновые</w:t>
      </w:r>
      <w:r>
        <w:rPr>
          <w:spacing w:val="1"/>
        </w:rPr>
        <w:t xml:space="preserve"> </w:t>
      </w:r>
      <w:r>
        <w:t>пробки, фонарики, набор реактивов, стеклянные палочки, штативы для</w:t>
      </w:r>
      <w:r>
        <w:rPr>
          <w:spacing w:val="1"/>
        </w:rPr>
        <w:t xml:space="preserve"> </w:t>
      </w:r>
      <w:r>
        <w:t>пробирок;</w:t>
      </w:r>
      <w:r>
        <w:rPr>
          <w:spacing w:val="1"/>
        </w:rPr>
        <w:t xml:space="preserve"> </w:t>
      </w:r>
      <w:proofErr w:type="gramStart"/>
      <w:r>
        <w:t>мерные</w:t>
      </w:r>
      <w:r>
        <w:rPr>
          <w:spacing w:val="1"/>
        </w:rPr>
        <w:t xml:space="preserve"> </w:t>
      </w:r>
      <w:r>
        <w:t>цилиндры, воронки стеклянные, воронки делительные цилиндрические (50-100 мл), ступки с</w:t>
      </w:r>
      <w:r>
        <w:rPr>
          <w:spacing w:val="1"/>
        </w:rPr>
        <w:t xml:space="preserve"> </w:t>
      </w:r>
      <w:r>
        <w:t>пестиком,</w:t>
      </w:r>
      <w:r>
        <w:rPr>
          <w:spacing w:val="1"/>
        </w:rPr>
        <w:t xml:space="preserve"> </w:t>
      </w:r>
      <w:r>
        <w:t>фарфоровые чашки,</w:t>
      </w:r>
      <w:r>
        <w:rPr>
          <w:spacing w:val="1"/>
        </w:rPr>
        <w:t xml:space="preserve"> </w:t>
      </w:r>
      <w:r>
        <w:t>пинцеты,</w:t>
      </w:r>
      <w:r>
        <w:rPr>
          <w:spacing w:val="1"/>
        </w:rPr>
        <w:t xml:space="preserve"> </w:t>
      </w:r>
      <w:r>
        <w:t>фильтры</w:t>
      </w:r>
      <w:r>
        <w:rPr>
          <w:spacing w:val="1"/>
        </w:rPr>
        <w:t xml:space="preserve"> </w:t>
      </w:r>
      <w:r>
        <w:t>бумажные,</w:t>
      </w:r>
      <w:r>
        <w:rPr>
          <w:spacing w:val="1"/>
        </w:rPr>
        <w:t xml:space="preserve"> </w:t>
      </w:r>
      <w:r>
        <w:t>вата,</w:t>
      </w:r>
      <w:r>
        <w:rPr>
          <w:spacing w:val="1"/>
        </w:rPr>
        <w:t xml:space="preserve"> </w:t>
      </w:r>
      <w:r>
        <w:t>марля,</w:t>
      </w:r>
      <w:r>
        <w:rPr>
          <w:spacing w:val="1"/>
        </w:rPr>
        <w:t xml:space="preserve"> </w:t>
      </w:r>
      <w:r>
        <w:t>часовые</w:t>
      </w:r>
      <w:r>
        <w:rPr>
          <w:spacing w:val="1"/>
        </w:rPr>
        <w:t xml:space="preserve"> </w:t>
      </w:r>
      <w:r>
        <w:t>стекла,</w:t>
      </w:r>
      <w:r>
        <w:rPr>
          <w:spacing w:val="1"/>
        </w:rPr>
        <w:t xml:space="preserve"> </w:t>
      </w:r>
      <w:r>
        <w:t>электроплитки, лабораторные штативы, спиртовые горелки, спички, прибор для получения</w:t>
      </w:r>
      <w:r>
        <w:rPr>
          <w:spacing w:val="1"/>
        </w:rPr>
        <w:t xml:space="preserve"> </w:t>
      </w:r>
      <w:r>
        <w:t>газов (или пробирка с газоотводной трубкой), держатели для пробирок, склянки для хранения</w:t>
      </w:r>
      <w:r>
        <w:rPr>
          <w:spacing w:val="1"/>
        </w:rPr>
        <w:t xml:space="preserve"> </w:t>
      </w:r>
      <w:r>
        <w:t>реактивов, раздаточные лотки; химические стаканы (50, 100 и 200 мл);</w:t>
      </w:r>
      <w:proofErr w:type="gramEnd"/>
      <w:r>
        <w:t xml:space="preserve"> </w:t>
      </w:r>
      <w:proofErr w:type="gramStart"/>
      <w:r>
        <w:t>шпатели; пинцеты;</w:t>
      </w:r>
      <w:r>
        <w:rPr>
          <w:spacing w:val="1"/>
        </w:rPr>
        <w:t xml:space="preserve"> </w:t>
      </w:r>
      <w:r>
        <w:t>тигельные щипцы; секундомеры (таймеры), мерные пробирки (на 10–20 мл) и мерные колбы</w:t>
      </w:r>
      <w:r>
        <w:rPr>
          <w:spacing w:val="1"/>
        </w:rPr>
        <w:t xml:space="preserve"> </w:t>
      </w:r>
      <w:r>
        <w:t>(25, 50, 100 и 200 мл), водяная баня (или термостат), стеклянные палочки; конические колбы</w:t>
      </w:r>
      <w:r>
        <w:rPr>
          <w:spacing w:val="1"/>
        </w:rPr>
        <w:t xml:space="preserve"> </w:t>
      </w:r>
      <w:r>
        <w:t>для титрования (50 и 100 мл); индикаторные полоски для определения рН и стандартная</w:t>
      </w:r>
      <w:r>
        <w:rPr>
          <w:spacing w:val="1"/>
        </w:rPr>
        <w:t xml:space="preserve"> </w:t>
      </w:r>
      <w:r>
        <w:t>индикаторная шкала; универсальный индикатор;</w:t>
      </w:r>
      <w:proofErr w:type="gramEnd"/>
      <w:r>
        <w:t xml:space="preserve"> пипетки на 1, 10, 50 мл (или дозаторы на 1, 5</w:t>
      </w:r>
      <w:r>
        <w:rPr>
          <w:spacing w:val="1"/>
        </w:rPr>
        <w:t xml:space="preserve"> </w:t>
      </w:r>
      <w:r>
        <w:t>и 10 мл), бюретки для титрования, медицинские шприцы на 100–150 мл, лабораторные и/или</w:t>
      </w:r>
      <w:r>
        <w:rPr>
          <w:spacing w:val="1"/>
        </w:rPr>
        <w:t xml:space="preserve"> </w:t>
      </w:r>
      <w:r>
        <w:t>аналитические</w:t>
      </w:r>
      <w:r>
        <w:rPr>
          <w:spacing w:val="-2"/>
        </w:rPr>
        <w:t xml:space="preserve"> </w:t>
      </w:r>
      <w:r>
        <w:t>весы,</w:t>
      </w:r>
      <w:r>
        <w:rPr>
          <w:spacing w:val="-1"/>
        </w:rPr>
        <w:t xml:space="preserve"> </w:t>
      </w:r>
      <w:r>
        <w:t>рН-метры,</w:t>
      </w:r>
      <w:r>
        <w:rPr>
          <w:spacing w:val="-1"/>
        </w:rPr>
        <w:t xml:space="preserve"> </w:t>
      </w:r>
      <w:r>
        <w:t>сушильный</w:t>
      </w:r>
      <w:r>
        <w:rPr>
          <w:spacing w:val="-1"/>
        </w:rPr>
        <w:t xml:space="preserve"> </w:t>
      </w:r>
      <w:r>
        <w:t>шкаф, и др.</w:t>
      </w:r>
      <w:r>
        <w:rPr>
          <w:spacing w:val="-1"/>
        </w:rPr>
        <w:t xml:space="preserve"> </w:t>
      </w:r>
      <w:r>
        <w:t>лабораторное</w:t>
      </w:r>
      <w:r>
        <w:rPr>
          <w:spacing w:val="-5"/>
        </w:rPr>
        <w:t xml:space="preserve"> </w:t>
      </w:r>
      <w:r>
        <w:t>оборудование.</w:t>
      </w:r>
    </w:p>
    <w:p w:rsidR="00366F3C" w:rsidRDefault="009049B7">
      <w:pPr>
        <w:pStyle w:val="1"/>
        <w:numPr>
          <w:ilvl w:val="1"/>
          <w:numId w:val="28"/>
        </w:numPr>
        <w:tabs>
          <w:tab w:val="left" w:pos="1240"/>
        </w:tabs>
        <w:spacing w:before="1" w:line="273" w:lineRule="auto"/>
        <w:ind w:left="678" w:right="3383" w:firstLine="141"/>
        <w:jc w:val="both"/>
      </w:pPr>
      <w:r>
        <w:t>Информационное обеспечение реализации программы</w:t>
      </w:r>
      <w:r>
        <w:rPr>
          <w:spacing w:val="-57"/>
        </w:rPr>
        <w:t xml:space="preserve"> </w:t>
      </w:r>
      <w:bookmarkStart w:id="3" w:name="_bookmark3"/>
      <w:bookmarkEnd w:id="3"/>
      <w:r>
        <w:t>Основные</w:t>
      </w:r>
      <w:r>
        <w:rPr>
          <w:spacing w:val="-3"/>
        </w:rPr>
        <w:t xml:space="preserve"> </w:t>
      </w:r>
      <w:r>
        <w:t>печатные</w:t>
      </w:r>
      <w:r>
        <w:rPr>
          <w:spacing w:val="-2"/>
        </w:rPr>
        <w:t xml:space="preserve"> </w:t>
      </w:r>
      <w:r>
        <w:t>издания</w:t>
      </w:r>
    </w:p>
    <w:p w:rsidR="00366F3C" w:rsidRDefault="009049B7">
      <w:pPr>
        <w:pStyle w:val="a4"/>
        <w:numPr>
          <w:ilvl w:val="0"/>
          <w:numId w:val="11"/>
        </w:numPr>
        <w:tabs>
          <w:tab w:val="left" w:pos="1036"/>
        </w:tabs>
        <w:spacing w:before="141" w:line="276" w:lineRule="auto"/>
        <w:ind w:right="688" w:firstLine="566"/>
        <w:jc w:val="both"/>
        <w:rPr>
          <w:sz w:val="24"/>
        </w:rPr>
      </w:pPr>
      <w:r>
        <w:rPr>
          <w:sz w:val="24"/>
        </w:rPr>
        <w:t>Анфиногенова, И. В. Химия: учебник и практикум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образования / И. В. Анфиногенова, А. В. </w:t>
      </w:r>
      <w:proofErr w:type="spellStart"/>
      <w:r>
        <w:rPr>
          <w:sz w:val="24"/>
        </w:rPr>
        <w:t>Бабков</w:t>
      </w:r>
      <w:proofErr w:type="spellEnd"/>
      <w:r>
        <w:rPr>
          <w:sz w:val="24"/>
        </w:rPr>
        <w:t xml:space="preserve">, В. А. Попков. — 2-е изд., </w:t>
      </w:r>
      <w:proofErr w:type="spellStart"/>
      <w:r>
        <w:rPr>
          <w:sz w:val="24"/>
        </w:rPr>
        <w:t>испр</w:t>
      </w:r>
      <w:proofErr w:type="spellEnd"/>
      <w:r>
        <w:rPr>
          <w:sz w:val="24"/>
        </w:rPr>
        <w:t>. и доп. 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2"/>
          <w:sz w:val="24"/>
        </w:rPr>
        <w:t xml:space="preserve"> </w:t>
      </w:r>
      <w:r>
        <w:rPr>
          <w:sz w:val="24"/>
        </w:rPr>
        <w:t>— 291 с.</w:t>
      </w:r>
    </w:p>
    <w:p w:rsidR="00366F3C" w:rsidRDefault="009049B7">
      <w:pPr>
        <w:pStyle w:val="a4"/>
        <w:numPr>
          <w:ilvl w:val="0"/>
          <w:numId w:val="11"/>
        </w:numPr>
        <w:tabs>
          <w:tab w:val="left" w:pos="1036"/>
        </w:tabs>
        <w:spacing w:before="1" w:line="276" w:lineRule="auto"/>
        <w:ind w:right="691" w:firstLine="566"/>
        <w:jc w:val="both"/>
        <w:rPr>
          <w:sz w:val="24"/>
        </w:rPr>
      </w:pPr>
      <w:r>
        <w:rPr>
          <w:sz w:val="24"/>
        </w:rPr>
        <w:t>Щеголихина,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Общая</w:t>
      </w:r>
      <w:r>
        <w:rPr>
          <w:spacing w:val="1"/>
          <w:sz w:val="24"/>
        </w:rPr>
        <w:t xml:space="preserve"> </w:t>
      </w:r>
      <w:r>
        <w:rPr>
          <w:sz w:val="24"/>
        </w:rPr>
        <w:t>химия:</w:t>
      </w:r>
      <w:r>
        <w:rPr>
          <w:spacing w:val="1"/>
          <w:sz w:val="24"/>
        </w:rPr>
        <w:t xml:space="preserve"> </w:t>
      </w:r>
      <w:r>
        <w:rPr>
          <w:sz w:val="24"/>
        </w:rPr>
        <w:t>учебник</w:t>
      </w:r>
      <w:r>
        <w:rPr>
          <w:spacing w:val="1"/>
          <w:sz w:val="24"/>
        </w:rPr>
        <w:t xml:space="preserve"> </w:t>
      </w:r>
      <w:r>
        <w:rPr>
          <w:sz w:val="24"/>
        </w:rPr>
        <w:t>для</w:t>
      </w:r>
      <w:r>
        <w:rPr>
          <w:spacing w:val="1"/>
          <w:sz w:val="24"/>
        </w:rPr>
        <w:t xml:space="preserve"> </w:t>
      </w:r>
      <w:r>
        <w:rPr>
          <w:sz w:val="24"/>
        </w:rPr>
        <w:t>СПО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Н.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Щеголихина,</w:t>
      </w:r>
      <w:r>
        <w:rPr>
          <w:spacing w:val="1"/>
          <w:sz w:val="24"/>
        </w:rPr>
        <w:t xml:space="preserve"> </w:t>
      </w:r>
      <w:r>
        <w:rPr>
          <w:sz w:val="24"/>
        </w:rPr>
        <w:t>Л.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Минаевская</w:t>
      </w:r>
      <w:proofErr w:type="spellEnd"/>
      <w:r>
        <w:rPr>
          <w:sz w:val="24"/>
        </w:rPr>
        <w:t>. — Санкт-Петербург: Лань, 2021.</w:t>
      </w:r>
      <w:r>
        <w:rPr>
          <w:spacing w:val="2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164 с.</w:t>
      </w:r>
    </w:p>
    <w:p w:rsidR="00366F3C" w:rsidRDefault="009049B7">
      <w:pPr>
        <w:pStyle w:val="a4"/>
        <w:numPr>
          <w:ilvl w:val="0"/>
          <w:numId w:val="11"/>
        </w:numPr>
        <w:tabs>
          <w:tab w:val="left" w:pos="1096"/>
        </w:tabs>
        <w:spacing w:line="276" w:lineRule="auto"/>
        <w:ind w:right="689" w:firstLine="566"/>
        <w:jc w:val="both"/>
        <w:rPr>
          <w:sz w:val="24"/>
        </w:rPr>
      </w:pPr>
      <w:r>
        <w:rPr>
          <w:sz w:val="24"/>
        </w:rPr>
        <w:t>Никольский, А. Б. Химия: учебник и практикум для среднего профессионального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>образования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Б.</w:t>
      </w:r>
      <w:r>
        <w:rPr>
          <w:spacing w:val="1"/>
          <w:sz w:val="24"/>
        </w:rPr>
        <w:t xml:space="preserve"> </w:t>
      </w:r>
      <w:r>
        <w:rPr>
          <w:sz w:val="24"/>
        </w:rPr>
        <w:t>Никольский,</w:t>
      </w:r>
      <w:r>
        <w:rPr>
          <w:spacing w:val="1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1"/>
          <w:sz w:val="24"/>
        </w:rPr>
        <w:t xml:space="preserve"> </w:t>
      </w:r>
      <w:r>
        <w:rPr>
          <w:sz w:val="24"/>
        </w:rPr>
        <w:t>Суворов.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2-е</w:t>
      </w:r>
      <w:r>
        <w:rPr>
          <w:spacing w:val="1"/>
          <w:sz w:val="24"/>
        </w:rPr>
        <w:t xml:space="preserve"> </w:t>
      </w:r>
      <w:r>
        <w:rPr>
          <w:sz w:val="24"/>
        </w:rPr>
        <w:t>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1"/>
          <w:sz w:val="24"/>
        </w:rPr>
        <w:t xml:space="preserve"> </w:t>
      </w:r>
      <w:r>
        <w:rPr>
          <w:sz w:val="24"/>
        </w:rPr>
        <w:t>Москва:</w:t>
      </w:r>
      <w:r>
        <w:rPr>
          <w:spacing w:val="-57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1"/>
          <w:sz w:val="24"/>
        </w:rPr>
        <w:t xml:space="preserve"> </w:t>
      </w:r>
      <w:r>
        <w:rPr>
          <w:sz w:val="24"/>
        </w:rPr>
        <w:t>— 507 с.</w:t>
      </w:r>
    </w:p>
    <w:p w:rsidR="00366F3C" w:rsidRDefault="009049B7">
      <w:pPr>
        <w:pStyle w:val="a4"/>
        <w:numPr>
          <w:ilvl w:val="0"/>
          <w:numId w:val="11"/>
        </w:numPr>
        <w:tabs>
          <w:tab w:val="left" w:pos="1036"/>
        </w:tabs>
        <w:spacing w:line="276" w:lineRule="auto"/>
        <w:ind w:right="691" w:firstLine="566"/>
        <w:jc w:val="both"/>
        <w:rPr>
          <w:sz w:val="24"/>
        </w:rPr>
      </w:pPr>
      <w:r>
        <w:rPr>
          <w:sz w:val="24"/>
        </w:rPr>
        <w:t>Химия: учебник для среднего профессионального образования / Ю. А. Лебедев, Г. Н.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Фадеев, А. М. </w:t>
      </w:r>
      <w:proofErr w:type="gramStart"/>
      <w:r>
        <w:rPr>
          <w:sz w:val="24"/>
        </w:rPr>
        <w:t>Голубев</w:t>
      </w:r>
      <w:proofErr w:type="gramEnd"/>
      <w:r>
        <w:rPr>
          <w:sz w:val="24"/>
        </w:rPr>
        <w:t>, В. Н. Шаповал; под общей редакцией Г. Н. Фадеева.</w:t>
      </w:r>
      <w:r>
        <w:rPr>
          <w:spacing w:val="1"/>
          <w:sz w:val="24"/>
        </w:rPr>
        <w:t xml:space="preserve"> </w:t>
      </w:r>
      <w:r>
        <w:rPr>
          <w:sz w:val="24"/>
        </w:rPr>
        <w:t>— 2-е изд.,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перераб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1"/>
          <w:sz w:val="24"/>
        </w:rPr>
        <w:t xml:space="preserve"> </w:t>
      </w:r>
      <w:r>
        <w:rPr>
          <w:sz w:val="24"/>
        </w:rPr>
        <w:t>доп. — Москва:</w:t>
      </w:r>
      <w:r>
        <w:rPr>
          <w:spacing w:val="-1"/>
          <w:sz w:val="24"/>
        </w:rPr>
        <w:t xml:space="preserve"> </w:t>
      </w:r>
      <w:r>
        <w:rPr>
          <w:sz w:val="24"/>
        </w:rPr>
        <w:t>Издательство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Юрайт</w:t>
      </w:r>
      <w:proofErr w:type="spellEnd"/>
      <w:r>
        <w:rPr>
          <w:sz w:val="24"/>
        </w:rPr>
        <w:t>, 2022.</w:t>
      </w:r>
      <w:r>
        <w:rPr>
          <w:spacing w:val="1"/>
          <w:sz w:val="24"/>
        </w:rPr>
        <w:t xml:space="preserve"> </w:t>
      </w:r>
      <w:r>
        <w:rPr>
          <w:sz w:val="24"/>
        </w:rPr>
        <w:t>— 431 с.</w:t>
      </w:r>
    </w:p>
    <w:p w:rsidR="00366F3C" w:rsidRDefault="009049B7">
      <w:pPr>
        <w:pStyle w:val="1"/>
        <w:spacing w:before="3"/>
        <w:ind w:left="678"/>
        <w:jc w:val="both"/>
      </w:pPr>
      <w:r>
        <w:t>Дополнительные</w:t>
      </w:r>
      <w:r>
        <w:rPr>
          <w:spacing w:val="-5"/>
        </w:rPr>
        <w:t xml:space="preserve"> </w:t>
      </w:r>
      <w:r>
        <w:t>источники</w:t>
      </w:r>
    </w:p>
    <w:p w:rsidR="00366F3C" w:rsidRDefault="009049B7">
      <w:pPr>
        <w:pStyle w:val="a4"/>
        <w:numPr>
          <w:ilvl w:val="0"/>
          <w:numId w:val="10"/>
        </w:numPr>
        <w:tabs>
          <w:tab w:val="left" w:pos="1245"/>
        </w:tabs>
        <w:spacing w:before="177" w:line="276" w:lineRule="auto"/>
        <w:ind w:right="688" w:firstLine="566"/>
        <w:jc w:val="both"/>
        <w:rPr>
          <w:sz w:val="24"/>
        </w:rPr>
      </w:pPr>
      <w:r>
        <w:rPr>
          <w:sz w:val="24"/>
        </w:rPr>
        <w:t>Химия. 10 класс. Углублённый уровень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учебник/ В.В. Еремин, Н.Е. Кузьменко,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В.И. </w:t>
      </w:r>
      <w:proofErr w:type="spellStart"/>
      <w:r>
        <w:rPr>
          <w:sz w:val="24"/>
        </w:rPr>
        <w:t>Теренин</w:t>
      </w:r>
      <w:proofErr w:type="spellEnd"/>
      <w:r>
        <w:rPr>
          <w:sz w:val="24"/>
        </w:rPr>
        <w:t>, А.А. Дроздов, В.В. Лунин; под ред. В.В. Лунина. – М.: Просвещение, 2022. –</w:t>
      </w:r>
      <w:r>
        <w:rPr>
          <w:spacing w:val="1"/>
          <w:sz w:val="24"/>
        </w:rPr>
        <w:t xml:space="preserve"> </w:t>
      </w:r>
      <w:r>
        <w:rPr>
          <w:sz w:val="24"/>
        </w:rPr>
        <w:t>446, [2]</w:t>
      </w:r>
      <w:r>
        <w:rPr>
          <w:spacing w:val="1"/>
          <w:sz w:val="24"/>
        </w:rPr>
        <w:t xml:space="preserve"> </w:t>
      </w:r>
      <w:r>
        <w:rPr>
          <w:sz w:val="24"/>
        </w:rPr>
        <w:t>c.:</w:t>
      </w:r>
      <w:r>
        <w:rPr>
          <w:spacing w:val="-2"/>
          <w:sz w:val="24"/>
        </w:rPr>
        <w:t xml:space="preserve"> </w:t>
      </w:r>
      <w:r>
        <w:rPr>
          <w:sz w:val="24"/>
        </w:rPr>
        <w:t>ил.</w:t>
      </w:r>
    </w:p>
    <w:p w:rsidR="00366F3C" w:rsidRDefault="00366F3C">
      <w:pPr>
        <w:spacing w:line="276" w:lineRule="auto"/>
        <w:jc w:val="both"/>
        <w:rPr>
          <w:sz w:val="24"/>
        </w:rPr>
        <w:sectPr w:rsidR="00366F3C">
          <w:footerReference w:type="default" r:id="rId12"/>
          <w:pgSz w:w="11910" w:h="16840"/>
          <w:pgMar w:top="1040" w:right="440" w:bottom="1020" w:left="880" w:header="0" w:footer="836" w:gutter="0"/>
          <w:cols w:space="720"/>
        </w:sectPr>
      </w:pPr>
    </w:p>
    <w:p w:rsidR="00366F3C" w:rsidRDefault="009049B7">
      <w:pPr>
        <w:pStyle w:val="a4"/>
        <w:numPr>
          <w:ilvl w:val="0"/>
          <w:numId w:val="10"/>
        </w:numPr>
        <w:tabs>
          <w:tab w:val="left" w:pos="1245"/>
        </w:tabs>
        <w:spacing w:before="65" w:line="276" w:lineRule="auto"/>
        <w:ind w:right="692" w:firstLine="566"/>
        <w:jc w:val="both"/>
        <w:rPr>
          <w:sz w:val="24"/>
        </w:rPr>
      </w:pPr>
      <w:r>
        <w:rPr>
          <w:sz w:val="24"/>
        </w:rPr>
        <w:lastRenderedPageBreak/>
        <w:t>Химия. 11 класс. Углублённый уровень</w:t>
      </w:r>
      <w:proofErr w:type="gramStart"/>
      <w:r>
        <w:rPr>
          <w:sz w:val="24"/>
        </w:rPr>
        <w:t xml:space="preserve"> :</w:t>
      </w:r>
      <w:proofErr w:type="gramEnd"/>
      <w:r>
        <w:rPr>
          <w:sz w:val="24"/>
        </w:rPr>
        <w:t xml:space="preserve"> учебник/ В.В. Еремин, Н.Е. Кузьменко,</w:t>
      </w:r>
      <w:r>
        <w:rPr>
          <w:spacing w:val="1"/>
          <w:sz w:val="24"/>
        </w:rPr>
        <w:t xml:space="preserve"> </w:t>
      </w:r>
      <w:r>
        <w:rPr>
          <w:sz w:val="24"/>
        </w:rPr>
        <w:t>А.А.</w:t>
      </w:r>
      <w:r>
        <w:rPr>
          <w:spacing w:val="-2"/>
          <w:sz w:val="24"/>
        </w:rPr>
        <w:t xml:space="preserve"> </w:t>
      </w:r>
      <w:r>
        <w:rPr>
          <w:sz w:val="24"/>
        </w:rPr>
        <w:t>Дроздов,</w:t>
      </w:r>
      <w:r>
        <w:rPr>
          <w:spacing w:val="-1"/>
          <w:sz w:val="24"/>
        </w:rPr>
        <w:t xml:space="preserve"> </w:t>
      </w:r>
      <w:r>
        <w:rPr>
          <w:sz w:val="24"/>
        </w:rPr>
        <w:t>В.В.</w:t>
      </w:r>
      <w:r>
        <w:rPr>
          <w:spacing w:val="-1"/>
          <w:sz w:val="24"/>
        </w:rPr>
        <w:t xml:space="preserve"> </w:t>
      </w:r>
      <w:r>
        <w:rPr>
          <w:sz w:val="24"/>
        </w:rPr>
        <w:t>Лунин;</w:t>
      </w:r>
      <w:r>
        <w:rPr>
          <w:spacing w:val="-3"/>
          <w:sz w:val="24"/>
        </w:rPr>
        <w:t xml:space="preserve"> </w:t>
      </w:r>
      <w:r>
        <w:rPr>
          <w:sz w:val="24"/>
        </w:rPr>
        <w:t>под</w:t>
      </w:r>
      <w:r>
        <w:rPr>
          <w:spacing w:val="-1"/>
          <w:sz w:val="24"/>
        </w:rPr>
        <w:t xml:space="preserve"> </w:t>
      </w:r>
      <w:r>
        <w:rPr>
          <w:sz w:val="24"/>
        </w:rPr>
        <w:t>ред.</w:t>
      </w:r>
      <w:r>
        <w:rPr>
          <w:spacing w:val="-2"/>
          <w:sz w:val="24"/>
        </w:rPr>
        <w:t xml:space="preserve"> </w:t>
      </w:r>
      <w:r>
        <w:rPr>
          <w:sz w:val="24"/>
        </w:rPr>
        <w:t>В.В. Лунина. –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2"/>
          <w:sz w:val="24"/>
        </w:rPr>
        <w:t xml:space="preserve"> </w:t>
      </w:r>
      <w:r>
        <w:rPr>
          <w:sz w:val="24"/>
        </w:rPr>
        <w:t>Просвещение,</w:t>
      </w:r>
      <w:r>
        <w:rPr>
          <w:spacing w:val="-1"/>
          <w:sz w:val="24"/>
        </w:rPr>
        <w:t xml:space="preserve"> </w:t>
      </w:r>
      <w:r>
        <w:rPr>
          <w:sz w:val="24"/>
        </w:rPr>
        <w:t>2022.</w:t>
      </w:r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1"/>
          <w:sz w:val="24"/>
        </w:rPr>
        <w:t xml:space="preserve"> </w:t>
      </w:r>
      <w:r>
        <w:rPr>
          <w:sz w:val="24"/>
        </w:rPr>
        <w:t>478,</w:t>
      </w:r>
      <w:r>
        <w:rPr>
          <w:spacing w:val="-1"/>
          <w:sz w:val="24"/>
        </w:rPr>
        <w:t xml:space="preserve"> </w:t>
      </w:r>
      <w:r>
        <w:rPr>
          <w:sz w:val="24"/>
        </w:rPr>
        <w:t>[2]</w:t>
      </w:r>
      <w:r>
        <w:rPr>
          <w:spacing w:val="-1"/>
          <w:sz w:val="24"/>
        </w:rPr>
        <w:t xml:space="preserve"> </w:t>
      </w:r>
      <w:r>
        <w:rPr>
          <w:sz w:val="24"/>
        </w:rPr>
        <w:t>c.:</w:t>
      </w:r>
      <w:r>
        <w:rPr>
          <w:spacing w:val="-3"/>
          <w:sz w:val="24"/>
        </w:rPr>
        <w:t xml:space="preserve"> </w:t>
      </w:r>
      <w:r>
        <w:rPr>
          <w:sz w:val="24"/>
        </w:rPr>
        <w:t>ил.</w:t>
      </w:r>
    </w:p>
    <w:p w:rsidR="00366F3C" w:rsidRDefault="009049B7">
      <w:pPr>
        <w:pStyle w:val="a4"/>
        <w:numPr>
          <w:ilvl w:val="0"/>
          <w:numId w:val="10"/>
        </w:numPr>
        <w:tabs>
          <w:tab w:val="left" w:pos="1233"/>
          <w:tab w:val="left" w:pos="1245"/>
          <w:tab w:val="left" w:pos="2761"/>
          <w:tab w:val="left" w:pos="5652"/>
          <w:tab w:val="left" w:pos="7170"/>
          <w:tab w:val="left" w:pos="7921"/>
          <w:tab w:val="left" w:pos="9046"/>
        </w:tabs>
        <w:spacing w:before="1" w:line="276" w:lineRule="auto"/>
        <w:ind w:right="693" w:firstLine="566"/>
        <w:jc w:val="both"/>
        <w:rPr>
          <w:sz w:val="24"/>
        </w:rPr>
      </w:pPr>
      <w:r>
        <w:rPr>
          <w:sz w:val="24"/>
        </w:rPr>
        <w:t>Химия. Углубленный уровень. 10—11 классы: рабочая программа к линии УМК</w:t>
      </w:r>
      <w:r>
        <w:rPr>
          <w:spacing w:val="1"/>
          <w:sz w:val="24"/>
        </w:rPr>
        <w:t xml:space="preserve"> </w:t>
      </w:r>
      <w:r>
        <w:rPr>
          <w:sz w:val="24"/>
        </w:rPr>
        <w:t>В.В.</w:t>
      </w:r>
      <w:r>
        <w:rPr>
          <w:sz w:val="24"/>
        </w:rPr>
        <w:tab/>
        <w:t>Лунина:</w:t>
      </w:r>
      <w:r>
        <w:rPr>
          <w:sz w:val="24"/>
        </w:rPr>
        <w:tab/>
        <w:t>учебно-методическое</w:t>
      </w:r>
      <w:r>
        <w:rPr>
          <w:sz w:val="24"/>
        </w:rPr>
        <w:tab/>
        <w:t>пособие</w:t>
      </w:r>
      <w:r>
        <w:rPr>
          <w:sz w:val="24"/>
        </w:rPr>
        <w:tab/>
        <w:t>/</w:t>
      </w:r>
      <w:r>
        <w:rPr>
          <w:sz w:val="24"/>
        </w:rPr>
        <w:tab/>
        <w:t>В.В.</w:t>
      </w:r>
      <w:r>
        <w:rPr>
          <w:sz w:val="24"/>
        </w:rPr>
        <w:tab/>
        <w:t>Еремин,</w:t>
      </w:r>
      <w:r>
        <w:rPr>
          <w:spacing w:val="-58"/>
          <w:sz w:val="24"/>
        </w:rPr>
        <w:t xml:space="preserve"> </w:t>
      </w:r>
      <w:r>
        <w:rPr>
          <w:sz w:val="24"/>
        </w:rPr>
        <w:t>А.А.</w:t>
      </w:r>
      <w:r>
        <w:rPr>
          <w:spacing w:val="-1"/>
          <w:sz w:val="24"/>
        </w:rPr>
        <w:t xml:space="preserve"> </w:t>
      </w:r>
      <w:r>
        <w:rPr>
          <w:sz w:val="24"/>
        </w:rPr>
        <w:t>Дроздов, И.В.</w:t>
      </w:r>
      <w:r>
        <w:rPr>
          <w:spacing w:val="-1"/>
          <w:sz w:val="24"/>
        </w:rPr>
        <w:t xml:space="preserve"> </w:t>
      </w:r>
      <w:r>
        <w:rPr>
          <w:sz w:val="24"/>
        </w:rPr>
        <w:t>Еремина, Э.Ю.</w:t>
      </w:r>
      <w:r>
        <w:rPr>
          <w:spacing w:val="-2"/>
          <w:sz w:val="24"/>
        </w:rPr>
        <w:t xml:space="preserve"> </w:t>
      </w:r>
      <w:r>
        <w:rPr>
          <w:sz w:val="24"/>
        </w:rPr>
        <w:t>Керимов.</w:t>
      </w:r>
      <w:r>
        <w:rPr>
          <w:spacing w:val="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 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2017. —</w:t>
      </w:r>
      <w:r>
        <w:rPr>
          <w:spacing w:val="-1"/>
          <w:sz w:val="24"/>
        </w:rPr>
        <w:t xml:space="preserve"> </w:t>
      </w:r>
      <w:r>
        <w:rPr>
          <w:sz w:val="24"/>
        </w:rPr>
        <w:t>324, [1] с.</w:t>
      </w:r>
    </w:p>
    <w:p w:rsidR="00366F3C" w:rsidRDefault="009049B7">
      <w:pPr>
        <w:pStyle w:val="a4"/>
        <w:numPr>
          <w:ilvl w:val="0"/>
          <w:numId w:val="10"/>
        </w:numPr>
        <w:tabs>
          <w:tab w:val="left" w:pos="1245"/>
          <w:tab w:val="left" w:pos="1481"/>
          <w:tab w:val="left" w:pos="3302"/>
          <w:tab w:val="left" w:pos="4660"/>
          <w:tab w:val="left" w:pos="6514"/>
          <w:tab w:val="left" w:pos="7639"/>
          <w:tab w:val="left" w:pos="8781"/>
        </w:tabs>
        <w:spacing w:line="276" w:lineRule="auto"/>
        <w:ind w:right="689" w:firstLine="566"/>
        <w:jc w:val="both"/>
        <w:rPr>
          <w:sz w:val="24"/>
        </w:rPr>
      </w:pPr>
      <w:r>
        <w:rPr>
          <w:sz w:val="24"/>
        </w:rPr>
        <w:t xml:space="preserve">Методическое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пособие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учебнику 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В.  </w:t>
      </w:r>
      <w:r>
        <w:rPr>
          <w:spacing w:val="1"/>
          <w:sz w:val="24"/>
        </w:rPr>
        <w:t xml:space="preserve"> </w:t>
      </w:r>
      <w:r>
        <w:rPr>
          <w:sz w:val="24"/>
        </w:rPr>
        <w:t>В.    Еремина,    Н.    Е.    Кузьменко,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В.И. </w:t>
      </w:r>
      <w:proofErr w:type="spellStart"/>
      <w:r>
        <w:rPr>
          <w:sz w:val="24"/>
        </w:rPr>
        <w:t>Теренина</w:t>
      </w:r>
      <w:proofErr w:type="spellEnd"/>
      <w:r>
        <w:rPr>
          <w:sz w:val="24"/>
        </w:rPr>
        <w:t>, А. А. Дроздова и др. «Химия. Углубленный уровень». 10 класс / В. В. Еремин,</w:t>
      </w:r>
      <w:r>
        <w:rPr>
          <w:spacing w:val="1"/>
          <w:sz w:val="24"/>
        </w:rPr>
        <w:t xml:space="preserve"> </w:t>
      </w:r>
      <w:r>
        <w:rPr>
          <w:sz w:val="24"/>
        </w:rPr>
        <w:t>А.А.</w:t>
      </w:r>
      <w:r>
        <w:rPr>
          <w:sz w:val="24"/>
        </w:rPr>
        <w:tab/>
        <w:t>Дроздов,</w:t>
      </w:r>
      <w:r>
        <w:rPr>
          <w:sz w:val="24"/>
        </w:rPr>
        <w:tab/>
        <w:t>И.В.</w:t>
      </w:r>
      <w:r>
        <w:rPr>
          <w:sz w:val="24"/>
        </w:rPr>
        <w:tab/>
        <w:t>Еремина,</w:t>
      </w:r>
      <w:r>
        <w:rPr>
          <w:sz w:val="24"/>
        </w:rPr>
        <w:tab/>
        <w:t>В.</w:t>
      </w:r>
      <w:r>
        <w:rPr>
          <w:sz w:val="24"/>
        </w:rPr>
        <w:tab/>
        <w:t>И.</w:t>
      </w:r>
      <w:r>
        <w:rPr>
          <w:sz w:val="24"/>
        </w:rPr>
        <w:tab/>
        <w:t>Махонина,</w:t>
      </w:r>
      <w:r>
        <w:rPr>
          <w:spacing w:val="-58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Ю. Симонова, Э.Ю.</w:t>
      </w:r>
      <w:r>
        <w:rPr>
          <w:spacing w:val="-3"/>
          <w:sz w:val="24"/>
        </w:rPr>
        <w:t xml:space="preserve"> </w:t>
      </w:r>
      <w:r>
        <w:rPr>
          <w:sz w:val="24"/>
        </w:rPr>
        <w:t>Керимов.</w:t>
      </w:r>
      <w:r>
        <w:rPr>
          <w:spacing w:val="1"/>
          <w:sz w:val="24"/>
        </w:rPr>
        <w:t xml:space="preserve"> </w:t>
      </w:r>
      <w:r>
        <w:rPr>
          <w:sz w:val="24"/>
        </w:rPr>
        <w:t>— М.: Дрофа,</w:t>
      </w:r>
      <w:r>
        <w:rPr>
          <w:spacing w:val="-1"/>
          <w:sz w:val="24"/>
        </w:rPr>
        <w:t xml:space="preserve"> </w:t>
      </w:r>
      <w:r>
        <w:rPr>
          <w:sz w:val="24"/>
        </w:rPr>
        <w:t>2018. — 339 с.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ил.</w:t>
      </w:r>
    </w:p>
    <w:p w:rsidR="00366F3C" w:rsidRDefault="009049B7">
      <w:pPr>
        <w:pStyle w:val="a4"/>
        <w:numPr>
          <w:ilvl w:val="0"/>
          <w:numId w:val="10"/>
        </w:numPr>
        <w:tabs>
          <w:tab w:val="left" w:pos="1245"/>
        </w:tabs>
        <w:spacing w:line="276" w:lineRule="auto"/>
        <w:ind w:right="699" w:firstLine="566"/>
        <w:jc w:val="both"/>
        <w:rPr>
          <w:sz w:val="24"/>
        </w:rPr>
      </w:pPr>
      <w:r>
        <w:rPr>
          <w:sz w:val="24"/>
        </w:rPr>
        <w:t>Методическое пособие к учебнику В. В. Еремина, Н. Е. Кузьменко, А. А. Дроздова</w:t>
      </w:r>
      <w:r>
        <w:rPr>
          <w:spacing w:val="1"/>
          <w:sz w:val="24"/>
        </w:rPr>
        <w:t xml:space="preserve"> </w:t>
      </w:r>
      <w:r>
        <w:rPr>
          <w:sz w:val="24"/>
        </w:rPr>
        <w:t>и др. «Химия. Углубленный уровень». 11 класс / В. В. Еремин, А.А. Дроздов, И.В. Еремина,</w:t>
      </w:r>
      <w:r>
        <w:rPr>
          <w:spacing w:val="1"/>
          <w:sz w:val="24"/>
        </w:rPr>
        <w:t xml:space="preserve"> </w:t>
      </w:r>
      <w:r>
        <w:rPr>
          <w:sz w:val="24"/>
        </w:rPr>
        <w:t>Н.В.</w:t>
      </w:r>
      <w:r>
        <w:rPr>
          <w:spacing w:val="1"/>
          <w:sz w:val="24"/>
        </w:rPr>
        <w:t xml:space="preserve"> </w:t>
      </w:r>
      <w:r>
        <w:rPr>
          <w:sz w:val="24"/>
        </w:rPr>
        <w:t>Волкова,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Н.В. </w:t>
      </w:r>
      <w:proofErr w:type="spellStart"/>
      <w:r>
        <w:rPr>
          <w:sz w:val="24"/>
        </w:rPr>
        <w:t>Фирстова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Э.Ю.</w:t>
      </w:r>
      <w:r>
        <w:rPr>
          <w:spacing w:val="-2"/>
          <w:sz w:val="24"/>
        </w:rPr>
        <w:t xml:space="preserve"> </w:t>
      </w:r>
      <w:r>
        <w:rPr>
          <w:sz w:val="24"/>
        </w:rPr>
        <w:t>Керимов.</w:t>
      </w:r>
      <w:r>
        <w:rPr>
          <w:spacing w:val="4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М.:</w:t>
      </w:r>
      <w:r>
        <w:rPr>
          <w:spacing w:val="-1"/>
          <w:sz w:val="24"/>
        </w:rPr>
        <w:t xml:space="preserve"> </w:t>
      </w:r>
      <w:r>
        <w:rPr>
          <w:sz w:val="24"/>
        </w:rPr>
        <w:t>Дрофа, 2018.</w:t>
      </w:r>
      <w:r>
        <w:rPr>
          <w:spacing w:val="-1"/>
          <w:sz w:val="24"/>
        </w:rPr>
        <w:t xml:space="preserve"> </w:t>
      </w:r>
      <w:r>
        <w:rPr>
          <w:sz w:val="24"/>
        </w:rPr>
        <w:t>—</w:t>
      </w:r>
      <w:r>
        <w:rPr>
          <w:spacing w:val="-1"/>
          <w:sz w:val="24"/>
        </w:rPr>
        <w:t xml:space="preserve"> </w:t>
      </w:r>
      <w:r>
        <w:rPr>
          <w:sz w:val="24"/>
        </w:rPr>
        <w:t>423 с.</w:t>
      </w:r>
      <w:proofErr w:type="gramStart"/>
      <w:r>
        <w:rPr>
          <w:spacing w:val="-1"/>
          <w:sz w:val="24"/>
        </w:rPr>
        <w:t xml:space="preserve"> </w:t>
      </w:r>
      <w:r>
        <w:rPr>
          <w:sz w:val="24"/>
        </w:rPr>
        <w:t>:</w:t>
      </w:r>
      <w:proofErr w:type="gramEnd"/>
      <w:r>
        <w:rPr>
          <w:sz w:val="24"/>
        </w:rPr>
        <w:t xml:space="preserve"> ил.</w:t>
      </w:r>
    </w:p>
    <w:p w:rsidR="00366F3C" w:rsidRDefault="00366F3C">
      <w:pPr>
        <w:spacing w:line="276" w:lineRule="auto"/>
        <w:jc w:val="both"/>
        <w:rPr>
          <w:sz w:val="24"/>
        </w:rPr>
        <w:sectPr w:rsidR="00366F3C">
          <w:pgSz w:w="11910" w:h="16840"/>
          <w:pgMar w:top="760" w:right="440" w:bottom="1100" w:left="880" w:header="0" w:footer="836" w:gutter="0"/>
          <w:cols w:space="720"/>
        </w:sectPr>
      </w:pPr>
    </w:p>
    <w:p w:rsidR="00366F3C" w:rsidRDefault="009049B7">
      <w:pPr>
        <w:pStyle w:val="1"/>
        <w:spacing w:before="70" w:line="259" w:lineRule="auto"/>
        <w:ind w:left="111"/>
      </w:pPr>
      <w:r>
        <w:lastRenderedPageBreak/>
        <w:t>4.</w:t>
      </w:r>
      <w:r>
        <w:rPr>
          <w:spacing w:val="13"/>
        </w:rPr>
        <w:t xml:space="preserve"> </w:t>
      </w:r>
      <w:r>
        <w:t>КОНТРОЛЬ</w:t>
      </w:r>
      <w:r>
        <w:rPr>
          <w:spacing w:val="13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ОЦЕНКА</w:t>
      </w:r>
      <w:r>
        <w:rPr>
          <w:spacing w:val="14"/>
        </w:rPr>
        <w:t xml:space="preserve"> </w:t>
      </w:r>
      <w:r>
        <w:t>РЕЗУЛЬТАТОВ</w:t>
      </w:r>
      <w:r>
        <w:rPr>
          <w:spacing w:val="14"/>
        </w:rPr>
        <w:t xml:space="preserve"> </w:t>
      </w:r>
      <w:r>
        <w:t>ОСВОЕНИЯ</w:t>
      </w:r>
      <w:r>
        <w:rPr>
          <w:spacing w:val="13"/>
        </w:rPr>
        <w:t xml:space="preserve"> </w:t>
      </w:r>
      <w:r w:rsidR="00091FF7">
        <w:t>ОБЩЕОБРАЗОВАТЕЛЬНОГО ПРЕДМЕТА</w:t>
      </w:r>
    </w:p>
    <w:p w:rsidR="00366F3C" w:rsidRDefault="009049B7">
      <w:pPr>
        <w:pStyle w:val="a3"/>
        <w:spacing w:before="114" w:line="276" w:lineRule="auto"/>
        <w:ind w:left="111" w:right="698" w:firstLine="708"/>
        <w:jc w:val="both"/>
      </w:pPr>
      <w:r>
        <w:t>Контроль и оценка результатов обучения осуществляется преподавателем в процессе</w:t>
      </w:r>
      <w:r>
        <w:rPr>
          <w:spacing w:val="1"/>
        </w:rPr>
        <w:t xml:space="preserve"> </w:t>
      </w:r>
      <w:r>
        <w:t>проведения практических занятий и лабораторных работ, тестирования, а также выполнения</w:t>
      </w:r>
      <w:r>
        <w:rPr>
          <w:spacing w:val="1"/>
        </w:rPr>
        <w:t xml:space="preserve"> </w:t>
      </w:r>
      <w:proofErr w:type="gramStart"/>
      <w:r>
        <w:t>обучающимися</w:t>
      </w:r>
      <w:proofErr w:type="gramEnd"/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заданий,</w:t>
      </w:r>
      <w:r>
        <w:rPr>
          <w:spacing w:val="1"/>
        </w:rPr>
        <w:t xml:space="preserve"> </w:t>
      </w:r>
      <w:r>
        <w:t>проектов,</w:t>
      </w:r>
      <w:r>
        <w:rPr>
          <w:spacing w:val="1"/>
        </w:rPr>
        <w:t xml:space="preserve"> </w:t>
      </w:r>
      <w:r>
        <w:t>исследований.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определяют, что обучающиеся должны знать, понимать и демонстрировать по завершении</w:t>
      </w:r>
      <w:r>
        <w:rPr>
          <w:spacing w:val="1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дисциплины.</w:t>
      </w:r>
    </w:p>
    <w:p w:rsidR="00366F3C" w:rsidRDefault="009049B7">
      <w:pPr>
        <w:pStyle w:val="a3"/>
        <w:spacing w:before="3" w:after="6" w:line="276" w:lineRule="auto"/>
        <w:ind w:left="111" w:right="699" w:firstLine="708"/>
        <w:jc w:val="both"/>
      </w:pPr>
      <w:r>
        <w:t>Для</w:t>
      </w:r>
      <w:r>
        <w:rPr>
          <w:spacing w:val="1"/>
        </w:rPr>
        <w:t xml:space="preserve"> </w:t>
      </w:r>
      <w:r>
        <w:t>формирования,</w:t>
      </w:r>
      <w:r>
        <w:rPr>
          <w:spacing w:val="1"/>
        </w:rPr>
        <w:t xml:space="preserve"> </w:t>
      </w:r>
      <w:r>
        <w:t>контроля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оценки</w:t>
      </w:r>
      <w:r>
        <w:rPr>
          <w:spacing w:val="1"/>
        </w:rPr>
        <w:t xml:space="preserve"> </w:t>
      </w:r>
      <w:r>
        <w:t>результатов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</w:t>
      </w:r>
      <w:r w:rsidR="00091FF7">
        <w:t xml:space="preserve">го предмета </w:t>
      </w:r>
      <w:bookmarkStart w:id="4" w:name="_GoBack"/>
      <w:bookmarkEnd w:id="4"/>
      <w:r>
        <w:t>используется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оценочных</w:t>
      </w:r>
      <w:r>
        <w:rPr>
          <w:spacing w:val="1"/>
        </w:rPr>
        <w:t xml:space="preserve"> </w:t>
      </w:r>
      <w:r>
        <w:t>мероприятий,</w:t>
      </w:r>
      <w:r>
        <w:rPr>
          <w:spacing w:val="1"/>
        </w:rPr>
        <w:t xml:space="preserve"> </w:t>
      </w:r>
      <w:r>
        <w:t>представляющая</w:t>
      </w:r>
      <w:r>
        <w:rPr>
          <w:spacing w:val="1"/>
        </w:rPr>
        <w:t xml:space="preserve"> </w:t>
      </w:r>
      <w:r>
        <w:t>собой</w:t>
      </w:r>
      <w:r>
        <w:rPr>
          <w:spacing w:val="1"/>
        </w:rPr>
        <w:t xml:space="preserve"> </w:t>
      </w:r>
      <w:r>
        <w:t>комплекс</w:t>
      </w:r>
      <w:r>
        <w:rPr>
          <w:spacing w:val="1"/>
        </w:rPr>
        <w:t xml:space="preserve"> </w:t>
      </w:r>
      <w:r>
        <w:t>учебных</w:t>
      </w:r>
      <w:r>
        <w:rPr>
          <w:spacing w:val="1"/>
        </w:rPr>
        <w:t xml:space="preserve"> </w:t>
      </w:r>
      <w:r>
        <w:t>мероприятий, согласованных с результатами обучения и сформулированных с учетом ФГОС</w:t>
      </w:r>
      <w:r>
        <w:rPr>
          <w:spacing w:val="1"/>
        </w:rPr>
        <w:t xml:space="preserve"> </w:t>
      </w:r>
      <w:r>
        <w:t>СОО</w:t>
      </w:r>
      <w:r>
        <w:rPr>
          <w:spacing w:val="-2"/>
        </w:rPr>
        <w:t xml:space="preserve"> </w:t>
      </w:r>
      <w:r>
        <w:t>(предметные</w:t>
      </w:r>
      <w:r>
        <w:rPr>
          <w:spacing w:val="-2"/>
        </w:rPr>
        <w:t xml:space="preserve"> </w:t>
      </w:r>
      <w:r>
        <w:t>результаты по дисциплине)</w:t>
      </w:r>
      <w:r>
        <w:rPr>
          <w:spacing w:val="-1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ФГОС</w:t>
      </w:r>
      <w:r>
        <w:rPr>
          <w:spacing w:val="-1"/>
        </w:rPr>
        <w:t xml:space="preserve"> </w:t>
      </w:r>
      <w:r>
        <w:t>СПО.</w:t>
      </w: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101"/>
        <w:gridCol w:w="2503"/>
        <w:gridCol w:w="2692"/>
        <w:gridCol w:w="3451"/>
      </w:tblGrid>
      <w:tr w:rsidR="00366F3C">
        <w:trPr>
          <w:trHeight w:val="714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198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198"/>
              <w:ind w:left="4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>/ПК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198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Модуль/Раздел/Тема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198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2210"/>
              </w:tabs>
              <w:spacing w:before="37" w:line="278" w:lineRule="auto"/>
              <w:ind w:left="43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оценочных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366F3C">
        <w:trPr>
          <w:trHeight w:val="515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92"/>
              <w:ind w:left="40"/>
              <w:rPr>
                <w:sz w:val="24"/>
              </w:rPr>
            </w:pPr>
            <w:r>
              <w:rPr>
                <w:w w:val="99"/>
                <w:sz w:val="24"/>
              </w:rPr>
              <w:t>I</w:t>
            </w:r>
          </w:p>
        </w:tc>
        <w:tc>
          <w:tcPr>
            <w:tcW w:w="9747" w:type="dxa"/>
            <w:gridSpan w:val="4"/>
          </w:tcPr>
          <w:p w:rsidR="00366F3C" w:rsidRDefault="009049B7">
            <w:pPr>
              <w:pStyle w:val="TableParagraph"/>
              <w:spacing w:before="97"/>
              <w:rPr>
                <w:b/>
                <w:sz w:val="24"/>
              </w:rPr>
            </w:pPr>
            <w:r>
              <w:rPr>
                <w:b/>
                <w:sz w:val="24"/>
              </w:rPr>
              <w:t>Основное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</w:p>
        </w:tc>
      </w:tr>
      <w:tr w:rsidR="00366F3C">
        <w:trPr>
          <w:trHeight w:val="1034"/>
        </w:trPr>
        <w:tc>
          <w:tcPr>
            <w:tcW w:w="600" w:type="dxa"/>
            <w:shd w:val="clear" w:color="auto" w:fill="D9D9D9"/>
          </w:tcPr>
          <w:p w:rsidR="00366F3C" w:rsidRDefault="009049B7">
            <w:pPr>
              <w:pStyle w:val="TableParagraph"/>
              <w:spacing w:before="40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110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  <w:shd w:val="clear" w:color="auto" w:fill="D9D9D9"/>
          </w:tcPr>
          <w:p w:rsidR="00366F3C" w:rsidRDefault="009049B7">
            <w:pPr>
              <w:pStyle w:val="TableParagraph"/>
              <w:tabs>
                <w:tab w:val="left" w:pos="1089"/>
                <w:tab w:val="left" w:pos="1593"/>
              </w:tabs>
              <w:spacing w:before="198" w:line="278" w:lineRule="auto"/>
              <w:ind w:left="41" w:right="23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1.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Основы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вещества</w:t>
            </w:r>
          </w:p>
        </w:tc>
        <w:tc>
          <w:tcPr>
            <w:tcW w:w="2692" w:type="dxa"/>
            <w:shd w:val="clear" w:color="auto" w:fill="D9D9D9"/>
          </w:tcPr>
          <w:p w:rsidR="00366F3C" w:rsidRDefault="009049B7">
            <w:pPr>
              <w:pStyle w:val="TableParagraph"/>
              <w:tabs>
                <w:tab w:val="left" w:pos="1261"/>
                <w:tab w:val="left" w:pos="2515"/>
              </w:tabs>
              <w:spacing w:before="40" w:line="276" w:lineRule="auto"/>
              <w:ind w:left="42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Формулировать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базовые</w:t>
            </w:r>
            <w:r>
              <w:rPr>
                <w:b/>
                <w:sz w:val="24"/>
              </w:rPr>
              <w:tab/>
              <w:t>понятия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законы химии</w:t>
            </w:r>
          </w:p>
        </w:tc>
        <w:tc>
          <w:tcPr>
            <w:tcW w:w="345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6744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35"/>
              <w:ind w:left="40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35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tabs>
                <w:tab w:val="left" w:pos="1748"/>
              </w:tabs>
              <w:spacing w:before="35" w:line="276" w:lineRule="auto"/>
              <w:ind w:left="41" w:right="19"/>
              <w:jc w:val="both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атомов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природа 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2426"/>
              </w:tabs>
              <w:spacing w:before="35" w:line="276" w:lineRule="auto"/>
              <w:ind w:left="42" w:right="18"/>
              <w:jc w:val="both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степенью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окисления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исходя из валентности 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электроотрицательности</w:t>
            </w:r>
            <w:proofErr w:type="spellEnd"/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numPr>
                <w:ilvl w:val="0"/>
                <w:numId w:val="9"/>
              </w:numPr>
              <w:tabs>
                <w:tab w:val="left" w:pos="529"/>
              </w:tabs>
              <w:spacing w:before="35" w:line="276" w:lineRule="auto"/>
              <w:ind w:right="22" w:firstLine="0"/>
              <w:jc w:val="bot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природа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связи».</w:t>
            </w:r>
          </w:p>
          <w:p w:rsidR="00366F3C" w:rsidRDefault="009049B7">
            <w:pPr>
              <w:pStyle w:val="TableParagraph"/>
              <w:numPr>
                <w:ilvl w:val="0"/>
                <w:numId w:val="9"/>
              </w:numPr>
              <w:tabs>
                <w:tab w:val="left" w:pos="557"/>
                <w:tab w:val="left" w:pos="2627"/>
              </w:tabs>
              <w:spacing w:line="278" w:lineRule="auto"/>
              <w:ind w:right="22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формул</w:t>
            </w:r>
          </w:p>
          <w:p w:rsidR="00366F3C" w:rsidRDefault="009049B7">
            <w:pPr>
              <w:pStyle w:val="TableParagraph"/>
              <w:tabs>
                <w:tab w:val="left" w:pos="2206"/>
              </w:tabs>
              <w:spacing w:line="276" w:lineRule="auto"/>
              <w:ind w:left="43" w:right="19"/>
              <w:jc w:val="both"/>
              <w:rPr>
                <w:sz w:val="24"/>
              </w:rPr>
            </w:pPr>
            <w:r>
              <w:rPr>
                <w:sz w:val="24"/>
              </w:rPr>
              <w:t>двухатомных</w:t>
            </w:r>
            <w:r>
              <w:rPr>
                <w:sz w:val="24"/>
              </w:rPr>
              <w:tab/>
              <w:t>соединений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(оксидов,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сульфидов,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>гидридов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 т.п.).</w:t>
            </w:r>
          </w:p>
          <w:p w:rsidR="00366F3C" w:rsidRDefault="009049B7">
            <w:pPr>
              <w:pStyle w:val="TableParagraph"/>
              <w:numPr>
                <w:ilvl w:val="0"/>
                <w:numId w:val="9"/>
              </w:numPr>
              <w:tabs>
                <w:tab w:val="left" w:pos="430"/>
                <w:tab w:val="left" w:pos="1943"/>
                <w:tab w:val="left" w:pos="2183"/>
                <w:tab w:val="left" w:pos="3283"/>
              </w:tabs>
              <w:spacing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символики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номенклатуре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международного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союза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прикладной</w:t>
            </w:r>
            <w:r>
              <w:rPr>
                <w:sz w:val="24"/>
              </w:rPr>
              <w:tab/>
              <w:t>химии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тривиальных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химических</w:t>
            </w:r>
          </w:p>
          <w:p w:rsidR="00366F3C" w:rsidRDefault="009049B7">
            <w:pPr>
              <w:pStyle w:val="TableParagraph"/>
              <w:tabs>
                <w:tab w:val="left" w:pos="1777"/>
                <w:tab w:val="left" w:pos="2042"/>
                <w:tab w:val="left" w:pos="2445"/>
              </w:tabs>
              <w:spacing w:line="276" w:lineRule="auto"/>
              <w:ind w:left="43" w:right="21"/>
              <w:jc w:val="both"/>
              <w:rPr>
                <w:sz w:val="24"/>
              </w:rPr>
            </w:pPr>
            <w:r>
              <w:rPr>
                <w:sz w:val="24"/>
              </w:rPr>
              <w:t>формул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двухатомных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(оксидов,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сульфидов,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гидридов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т.п.)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других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неорганических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</w:tr>
      <w:tr w:rsidR="00366F3C">
        <w:trPr>
          <w:trHeight w:val="1986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35"/>
              <w:ind w:left="40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35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0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tabs>
                <w:tab w:val="left" w:pos="2009"/>
              </w:tabs>
              <w:spacing w:before="35" w:line="276" w:lineRule="auto"/>
              <w:ind w:left="41" w:right="20"/>
              <w:jc w:val="both"/>
              <w:rPr>
                <w:sz w:val="24"/>
              </w:rPr>
            </w:pPr>
            <w:r>
              <w:rPr>
                <w:sz w:val="24"/>
              </w:rPr>
              <w:t>Периодический закон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таблица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Д.И.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600"/>
                <w:tab w:val="left" w:pos="1845"/>
                <w:tab w:val="left" w:pos="2404"/>
                <w:tab w:val="left" w:pos="2542"/>
              </w:tabs>
              <w:spacing w:before="35" w:line="276" w:lineRule="auto"/>
              <w:ind w:left="42" w:right="19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элементы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элементов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1605"/>
                <w:tab w:val="left" w:pos="2372"/>
                <w:tab w:val="left" w:pos="2454"/>
                <w:tab w:val="left" w:pos="3283"/>
              </w:tabs>
              <w:spacing w:before="35" w:line="276" w:lineRule="auto"/>
              <w:ind w:left="43" w:right="17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«Металлические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свойства,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сродство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электрону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4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4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44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электронным</w:t>
            </w:r>
            <w:proofErr w:type="gramEnd"/>
          </w:p>
        </w:tc>
      </w:tr>
    </w:tbl>
    <w:p w:rsidR="00366F3C" w:rsidRDefault="00366F3C">
      <w:pPr>
        <w:spacing w:line="276" w:lineRule="auto"/>
        <w:jc w:val="both"/>
        <w:rPr>
          <w:sz w:val="24"/>
        </w:rPr>
        <w:sectPr w:rsidR="00366F3C">
          <w:pgSz w:w="11910" w:h="16840"/>
          <w:pgMar w:top="760" w:right="440" w:bottom="1100" w:left="880" w:header="0" w:footer="83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101"/>
        <w:gridCol w:w="2503"/>
        <w:gridCol w:w="2692"/>
        <w:gridCol w:w="3451"/>
      </w:tblGrid>
      <w:tr w:rsidR="00366F3C">
        <w:trPr>
          <w:trHeight w:val="714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>/ПК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189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Модуль/Раздел/Тема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189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2210"/>
              </w:tabs>
              <w:spacing w:before="31" w:line="276" w:lineRule="auto"/>
              <w:ind w:left="43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оценочных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366F3C">
        <w:trPr>
          <w:trHeight w:val="8333"/>
        </w:trPr>
        <w:tc>
          <w:tcPr>
            <w:tcW w:w="60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01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26"/>
              <w:ind w:left="42"/>
              <w:rPr>
                <w:sz w:val="24"/>
              </w:rPr>
            </w:pPr>
            <w:r>
              <w:rPr>
                <w:sz w:val="24"/>
              </w:rPr>
              <w:t>Д.И.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Менделеева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2600"/>
              </w:tabs>
              <w:spacing w:before="26" w:line="276" w:lineRule="auto"/>
              <w:ind w:left="43" w:right="22"/>
              <w:jc w:val="both"/>
              <w:rPr>
                <w:sz w:val="24"/>
              </w:rPr>
            </w:pP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Менделеева».</w:t>
            </w:r>
          </w:p>
          <w:p w:rsidR="00366F3C" w:rsidRDefault="009049B7">
            <w:pPr>
              <w:pStyle w:val="TableParagraph"/>
              <w:numPr>
                <w:ilvl w:val="0"/>
                <w:numId w:val="8"/>
              </w:numPr>
              <w:tabs>
                <w:tab w:val="left" w:pos="464"/>
                <w:tab w:val="left" w:pos="2620"/>
              </w:tabs>
              <w:spacing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между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периодическим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свойств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системе.</w:t>
            </w:r>
          </w:p>
          <w:p w:rsidR="00366F3C" w:rsidRDefault="009049B7">
            <w:pPr>
              <w:pStyle w:val="TableParagraph"/>
              <w:numPr>
                <w:ilvl w:val="0"/>
                <w:numId w:val="8"/>
              </w:numPr>
              <w:tabs>
                <w:tab w:val="left" w:pos="526"/>
                <w:tab w:val="left" w:pos="1605"/>
                <w:tab w:val="left" w:pos="2360"/>
                <w:tab w:val="left" w:pos="2451"/>
                <w:tab w:val="left" w:pos="2600"/>
                <w:tab w:val="left" w:pos="3283"/>
              </w:tabs>
              <w:spacing w:line="276" w:lineRule="auto"/>
              <w:ind w:right="17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Практико-ориентированные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характеризацию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элементов: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«Металлические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/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неметаллические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свойства,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электроотрицательность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сродство</w:t>
            </w:r>
            <w:r>
              <w:rPr>
                <w:sz w:val="24"/>
              </w:rPr>
              <w:tab/>
              <w:t>к</w:t>
            </w:r>
            <w:r>
              <w:rPr>
                <w:sz w:val="24"/>
              </w:rPr>
              <w:tab/>
              <w:t>электрону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соответствие с их электронным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положением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периодической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системе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элементов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Д.И.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Менделеева»</w:t>
            </w:r>
          </w:p>
        </w:tc>
      </w:tr>
      <w:tr w:rsidR="00366F3C">
        <w:trPr>
          <w:trHeight w:val="964"/>
        </w:trPr>
        <w:tc>
          <w:tcPr>
            <w:tcW w:w="600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110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  <w:shd w:val="clear" w:color="auto" w:fill="D9D9D9"/>
          </w:tcPr>
          <w:p w:rsidR="00366F3C" w:rsidRDefault="009049B7">
            <w:pPr>
              <w:pStyle w:val="TableParagraph"/>
              <w:spacing w:before="155" w:line="276" w:lineRule="auto"/>
              <w:ind w:left="41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18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17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реакции</w:t>
            </w:r>
          </w:p>
        </w:tc>
        <w:tc>
          <w:tcPr>
            <w:tcW w:w="2692" w:type="dxa"/>
            <w:shd w:val="clear" w:color="auto" w:fill="D9D9D9"/>
          </w:tcPr>
          <w:p w:rsidR="00366F3C" w:rsidRDefault="009049B7">
            <w:pPr>
              <w:pStyle w:val="TableParagraph"/>
              <w:spacing w:before="31" w:line="276" w:lineRule="auto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типы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реакций</w:t>
            </w:r>
          </w:p>
        </w:tc>
        <w:tc>
          <w:tcPr>
            <w:tcW w:w="345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4526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3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tabs>
                <w:tab w:val="left" w:pos="1238"/>
              </w:tabs>
              <w:spacing w:before="26" w:line="278" w:lineRule="auto"/>
              <w:ind w:left="41" w:right="21"/>
              <w:rPr>
                <w:sz w:val="24"/>
              </w:rPr>
            </w:pPr>
            <w:r>
              <w:rPr>
                <w:sz w:val="24"/>
              </w:rPr>
              <w:t>Типы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химических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474"/>
                <w:tab w:val="left" w:pos="1819"/>
              </w:tabs>
              <w:spacing w:before="26" w:line="276" w:lineRule="auto"/>
              <w:ind w:left="42" w:right="19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соединения,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>разложения,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обмена,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замещения,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окислительн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556"/>
                <w:tab w:val="left" w:pos="1593"/>
                <w:tab w:val="left" w:pos="2163"/>
              </w:tabs>
              <w:spacing w:before="26" w:line="278" w:lineRule="auto"/>
              <w:ind w:left="43" w:right="22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реакций:</w:t>
            </w:r>
          </w:p>
          <w:p w:rsidR="00366F3C" w:rsidRDefault="009049B7">
            <w:pPr>
              <w:pStyle w:val="TableParagraph"/>
              <w:numPr>
                <w:ilvl w:val="0"/>
                <w:numId w:val="7"/>
              </w:numPr>
              <w:tabs>
                <w:tab w:val="left" w:pos="576"/>
                <w:tab w:val="left" w:pos="577"/>
                <w:tab w:val="left" w:pos="2236"/>
              </w:tabs>
              <w:spacing w:line="276" w:lineRule="auto"/>
              <w:ind w:right="22" w:firstLine="0"/>
              <w:rPr>
                <w:sz w:val="24"/>
              </w:rPr>
            </w:pPr>
            <w:r>
              <w:rPr>
                <w:sz w:val="24"/>
              </w:rPr>
              <w:t>соединения,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замещения,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разложения,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обмена;</w:t>
            </w:r>
          </w:p>
          <w:p w:rsidR="00366F3C" w:rsidRDefault="009049B7">
            <w:pPr>
              <w:pStyle w:val="TableParagraph"/>
              <w:numPr>
                <w:ilvl w:val="0"/>
                <w:numId w:val="7"/>
              </w:numPr>
              <w:tabs>
                <w:tab w:val="left" w:pos="225"/>
                <w:tab w:val="left" w:pos="2256"/>
                <w:tab w:val="left" w:pos="2701"/>
                <w:tab w:val="left" w:pos="3307"/>
              </w:tabs>
              <w:spacing w:line="276" w:lineRule="auto"/>
              <w:ind w:right="20" w:firstLine="0"/>
              <w:rPr>
                <w:sz w:val="24"/>
              </w:rPr>
            </w:pPr>
            <w:proofErr w:type="spellStart"/>
            <w:r>
              <w:rPr>
                <w:sz w:val="24"/>
              </w:rPr>
              <w:t>окислительн</w:t>
            </w:r>
            <w:proofErr w:type="gramStart"/>
            <w:r>
              <w:rPr>
                <w:sz w:val="24"/>
              </w:rPr>
              <w:t>о</w:t>
            </w:r>
            <w:proofErr w:type="spellEnd"/>
            <w:r>
              <w:rPr>
                <w:sz w:val="24"/>
              </w:rPr>
              <w:t>-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восстановительных</w:t>
            </w:r>
            <w:r>
              <w:rPr>
                <w:sz w:val="24"/>
              </w:rPr>
              <w:tab/>
              <w:t>реакций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метода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баланса.</w:t>
            </w:r>
          </w:p>
          <w:p w:rsidR="00366F3C" w:rsidRDefault="009049B7">
            <w:pPr>
              <w:pStyle w:val="TableParagraph"/>
              <w:tabs>
                <w:tab w:val="left" w:pos="460"/>
                <w:tab w:val="left" w:pos="1401"/>
                <w:tab w:val="left" w:pos="1873"/>
                <w:tab w:val="left" w:pos="2779"/>
              </w:tabs>
              <w:spacing w:line="276" w:lineRule="auto"/>
              <w:ind w:left="43" w:right="23"/>
              <w:rPr>
                <w:sz w:val="24"/>
              </w:rPr>
            </w:pPr>
            <w:r>
              <w:rPr>
                <w:sz w:val="24"/>
              </w:rPr>
              <w:t>2.</w:t>
            </w:r>
            <w:r>
              <w:rPr>
                <w:sz w:val="24"/>
              </w:rPr>
              <w:tab/>
              <w:t>Задачи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  <w:t>расчет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массы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объёма</w:t>
            </w:r>
          </w:p>
          <w:p w:rsidR="00366F3C" w:rsidRDefault="009049B7">
            <w:pPr>
              <w:pStyle w:val="TableParagraph"/>
              <w:spacing w:line="276" w:lineRule="auto"/>
              <w:ind w:left="43" w:right="18"/>
              <w:jc w:val="both"/>
              <w:rPr>
                <w:sz w:val="24"/>
              </w:rPr>
            </w:pPr>
            <w:r>
              <w:rPr>
                <w:sz w:val="24"/>
              </w:rPr>
              <w:t>газов по известному количеству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объёму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участвующих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веществ;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расчёты</w:t>
            </w:r>
          </w:p>
        </w:tc>
      </w:tr>
    </w:tbl>
    <w:p w:rsidR="00366F3C" w:rsidRDefault="00366F3C">
      <w:pPr>
        <w:spacing w:line="276" w:lineRule="auto"/>
        <w:jc w:val="both"/>
        <w:rPr>
          <w:sz w:val="24"/>
        </w:rPr>
        <w:sectPr w:rsidR="00366F3C">
          <w:pgSz w:w="11910" w:h="16840"/>
          <w:pgMar w:top="840" w:right="440" w:bottom="1020" w:left="880" w:header="0" w:footer="83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101"/>
        <w:gridCol w:w="2503"/>
        <w:gridCol w:w="2692"/>
        <w:gridCol w:w="3451"/>
      </w:tblGrid>
      <w:tr w:rsidR="00366F3C">
        <w:trPr>
          <w:trHeight w:val="714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>/ПК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189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Модуль/Раздел/Тема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189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2210"/>
              </w:tabs>
              <w:spacing w:before="31" w:line="276" w:lineRule="auto"/>
              <w:ind w:left="43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оценочных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366F3C">
        <w:trPr>
          <w:trHeight w:val="1350"/>
        </w:trPr>
        <w:tc>
          <w:tcPr>
            <w:tcW w:w="60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01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2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spacing w:before="26" w:line="276" w:lineRule="auto"/>
              <w:ind w:left="43" w:right="21"/>
              <w:jc w:val="both"/>
              <w:rPr>
                <w:sz w:val="24"/>
              </w:rPr>
            </w:pP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(объёма,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продуктов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если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примеси</w:t>
            </w:r>
          </w:p>
        </w:tc>
      </w:tr>
      <w:tr w:rsidR="00366F3C">
        <w:trPr>
          <w:trHeight w:val="2301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1101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26"/>
              <w:ind w:left="41"/>
              <w:rPr>
                <w:sz w:val="24"/>
              </w:rPr>
            </w:pPr>
            <w:r>
              <w:rPr>
                <w:sz w:val="24"/>
              </w:rPr>
              <w:t>Электролитическая</w:t>
            </w:r>
          </w:p>
          <w:p w:rsidR="00366F3C" w:rsidRDefault="009049B7">
            <w:pPr>
              <w:pStyle w:val="TableParagraph"/>
              <w:spacing w:before="41" w:line="276" w:lineRule="auto"/>
              <w:ind w:left="41" w:right="12"/>
              <w:rPr>
                <w:sz w:val="24"/>
              </w:rPr>
            </w:pPr>
            <w:r>
              <w:rPr>
                <w:sz w:val="24"/>
              </w:rPr>
              <w:t>диссоциация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ионный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обмен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351"/>
                <w:tab w:val="left" w:pos="1596"/>
                <w:tab w:val="left" w:pos="1821"/>
                <w:tab w:val="left" w:pos="2546"/>
              </w:tabs>
              <w:spacing w:before="26" w:line="276" w:lineRule="auto"/>
              <w:ind w:left="42" w:right="20"/>
              <w:rPr>
                <w:sz w:val="24"/>
              </w:rPr>
            </w:pPr>
            <w:r>
              <w:rPr>
                <w:sz w:val="24"/>
              </w:rPr>
              <w:t>Составлять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уравнения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реакц</w:t>
            </w:r>
            <w:proofErr w:type="gramStart"/>
            <w:r>
              <w:rPr>
                <w:spacing w:val="-1"/>
                <w:sz w:val="24"/>
              </w:rPr>
              <w:t>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ио</w:t>
            </w:r>
            <w:proofErr w:type="gramEnd"/>
            <w:r>
              <w:rPr>
                <w:sz w:val="24"/>
              </w:rPr>
              <w:t>нного</w:t>
            </w:r>
            <w:r>
              <w:rPr>
                <w:sz w:val="24"/>
              </w:rPr>
              <w:tab/>
              <w:t>обмена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1882"/>
                <w:tab w:val="left" w:pos="2328"/>
                <w:tab w:val="left" w:pos="2770"/>
              </w:tabs>
              <w:spacing w:before="26" w:line="276" w:lineRule="auto"/>
              <w:ind w:left="43" w:right="21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молекулярных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ионных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z w:val="24"/>
              </w:rPr>
              <w:tab/>
              <w:t>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солей,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установление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кислотности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</w:tr>
      <w:tr w:rsidR="00366F3C">
        <w:trPr>
          <w:trHeight w:val="1351"/>
        </w:trPr>
        <w:tc>
          <w:tcPr>
            <w:tcW w:w="600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110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  <w:shd w:val="clear" w:color="auto" w:fill="D9D9D9"/>
          </w:tcPr>
          <w:p w:rsidR="00366F3C" w:rsidRDefault="009049B7">
            <w:pPr>
              <w:pStyle w:val="TableParagraph"/>
              <w:spacing w:before="31" w:line="276" w:lineRule="auto"/>
              <w:ind w:left="41" w:right="19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неорганических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</w:p>
        </w:tc>
        <w:tc>
          <w:tcPr>
            <w:tcW w:w="2692" w:type="dxa"/>
            <w:shd w:val="clear" w:color="auto" w:fill="D9D9D9"/>
          </w:tcPr>
          <w:p w:rsidR="00366F3C" w:rsidRDefault="009049B7">
            <w:pPr>
              <w:pStyle w:val="TableParagraph"/>
              <w:spacing w:before="31" w:line="276" w:lineRule="auto"/>
              <w:ind w:left="42" w:right="11"/>
              <w:rPr>
                <w:b/>
                <w:sz w:val="24"/>
              </w:rPr>
            </w:pPr>
            <w:r>
              <w:rPr>
                <w:b/>
                <w:sz w:val="24"/>
              </w:rPr>
              <w:t>Исследовать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неорганических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</w:p>
        </w:tc>
        <w:tc>
          <w:tcPr>
            <w:tcW w:w="345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7697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3"/>
              <w:ind w:left="40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3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8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tabs>
                <w:tab w:val="left" w:pos="2334"/>
              </w:tabs>
              <w:spacing w:before="23" w:line="276" w:lineRule="auto"/>
              <w:ind w:left="41" w:right="23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номенклатура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23" w:line="276" w:lineRule="auto"/>
              <w:ind w:left="42" w:right="20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numPr>
                <w:ilvl w:val="0"/>
                <w:numId w:val="6"/>
              </w:numPr>
              <w:tabs>
                <w:tab w:val="left" w:pos="557"/>
                <w:tab w:val="left" w:pos="1777"/>
                <w:tab w:val="left" w:pos="2107"/>
                <w:tab w:val="left" w:pos="2183"/>
              </w:tabs>
              <w:spacing w:before="23"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Тест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«Номенклатура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неорганических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химической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формулы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</w:t>
            </w:r>
            <w:proofErr w:type="gram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тривиальной</w:t>
            </w:r>
          </w:p>
          <w:p w:rsidR="00366F3C" w:rsidRDefault="009049B7">
            <w:pPr>
              <w:pStyle w:val="TableParagraph"/>
              <w:spacing w:before="1"/>
              <w:ind w:left="43"/>
              <w:rPr>
                <w:sz w:val="24"/>
              </w:rPr>
            </w:pPr>
            <w:r>
              <w:rPr>
                <w:sz w:val="24"/>
              </w:rPr>
              <w:t>номенклатуре».</w:t>
            </w:r>
          </w:p>
          <w:p w:rsidR="00366F3C" w:rsidRDefault="009049B7">
            <w:pPr>
              <w:pStyle w:val="TableParagraph"/>
              <w:numPr>
                <w:ilvl w:val="0"/>
                <w:numId w:val="6"/>
              </w:numPr>
              <w:tabs>
                <w:tab w:val="left" w:pos="382"/>
              </w:tabs>
              <w:spacing w:before="43" w:line="276" w:lineRule="auto"/>
              <w:ind w:right="22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(массы)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(соединения)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молекуле (смеси).</w:t>
            </w:r>
          </w:p>
          <w:p w:rsidR="00366F3C" w:rsidRDefault="009049B7">
            <w:pPr>
              <w:pStyle w:val="TableParagraph"/>
              <w:numPr>
                <w:ilvl w:val="0"/>
                <w:numId w:val="6"/>
              </w:numPr>
              <w:tabs>
                <w:tab w:val="left" w:pos="461"/>
                <w:tab w:val="left" w:pos="2367"/>
                <w:tab w:val="left" w:pos="2576"/>
              </w:tabs>
              <w:spacing w:line="276" w:lineRule="auto"/>
              <w:ind w:right="21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классификации, номенклатуре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формулам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веществ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366F3C" w:rsidRDefault="009049B7">
            <w:pPr>
              <w:pStyle w:val="TableParagraph"/>
              <w:numPr>
                <w:ilvl w:val="0"/>
                <w:numId w:val="6"/>
              </w:numPr>
              <w:tabs>
                <w:tab w:val="left" w:pos="464"/>
                <w:tab w:val="left" w:pos="1834"/>
                <w:tab w:val="left" w:pos="2185"/>
                <w:tab w:val="left" w:pos="3297"/>
              </w:tabs>
              <w:spacing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Практические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химической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активности</w:t>
            </w:r>
            <w:r>
              <w:rPr>
                <w:sz w:val="24"/>
              </w:rPr>
              <w:tab/>
              <w:t>веществ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кристаллической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решетки</w:t>
            </w:r>
          </w:p>
        </w:tc>
      </w:tr>
      <w:tr w:rsidR="00366F3C">
        <w:trPr>
          <w:trHeight w:val="1031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0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26" w:line="276" w:lineRule="auto"/>
              <w:ind w:left="41" w:right="355"/>
              <w:rPr>
                <w:sz w:val="24"/>
              </w:rPr>
            </w:pPr>
            <w:r>
              <w:rPr>
                <w:sz w:val="24"/>
              </w:rPr>
              <w:t>Физико-химические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неорганических</w:t>
            </w:r>
            <w:proofErr w:type="gramEnd"/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831"/>
                <w:tab w:val="left" w:pos="1862"/>
              </w:tabs>
              <w:spacing w:before="26" w:line="276" w:lineRule="auto"/>
              <w:ind w:left="42" w:right="1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физико-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свойств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854"/>
                <w:tab w:val="left" w:pos="1953"/>
              </w:tabs>
              <w:spacing w:before="26" w:line="276" w:lineRule="auto"/>
              <w:ind w:left="43" w:right="21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z w:val="24"/>
              </w:rPr>
              <w:tab/>
              <w:t>Тест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«Особенности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оксидов,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кислот,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оснований,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>амфотерных</w:t>
            </w:r>
          </w:p>
        </w:tc>
      </w:tr>
    </w:tbl>
    <w:p w:rsidR="00366F3C" w:rsidRDefault="00366F3C">
      <w:pPr>
        <w:spacing w:line="276" w:lineRule="auto"/>
        <w:jc w:val="both"/>
        <w:rPr>
          <w:sz w:val="24"/>
        </w:rPr>
        <w:sectPr w:rsidR="00366F3C">
          <w:pgSz w:w="11910" w:h="16840"/>
          <w:pgMar w:top="840" w:right="440" w:bottom="1020" w:left="880" w:header="0" w:footer="83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101"/>
        <w:gridCol w:w="2503"/>
        <w:gridCol w:w="2692"/>
        <w:gridCol w:w="3451"/>
      </w:tblGrid>
      <w:tr w:rsidR="00366F3C">
        <w:trPr>
          <w:trHeight w:val="714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>/ПК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189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Модуль/Раздел/Тема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189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2210"/>
              </w:tabs>
              <w:spacing w:before="31" w:line="276" w:lineRule="auto"/>
              <w:ind w:left="43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оценочных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366F3C">
        <w:trPr>
          <w:trHeight w:val="5160"/>
        </w:trPr>
        <w:tc>
          <w:tcPr>
            <w:tcW w:w="60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01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26"/>
              <w:ind w:left="41"/>
              <w:rPr>
                <w:sz w:val="24"/>
              </w:rPr>
            </w:pPr>
            <w:r>
              <w:rPr>
                <w:sz w:val="24"/>
              </w:rPr>
              <w:t>веществ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473"/>
                <w:tab w:val="left" w:pos="1605"/>
                <w:tab w:val="left" w:pos="2524"/>
              </w:tabs>
              <w:spacing w:before="26" w:line="276" w:lineRule="auto"/>
              <w:ind w:left="42" w:right="20"/>
              <w:rPr>
                <w:sz w:val="24"/>
              </w:rPr>
            </w:pPr>
            <w:r>
              <w:rPr>
                <w:sz w:val="24"/>
              </w:rPr>
              <w:t>неорганических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z w:val="24"/>
              </w:rPr>
              <w:tab/>
              <w:t>строения</w:t>
            </w:r>
            <w:r>
              <w:rPr>
                <w:sz w:val="24"/>
              </w:rPr>
              <w:tab/>
              <w:t>атомов</w:t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молекул,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а</w:t>
            </w:r>
            <w:r>
              <w:rPr>
                <w:spacing w:val="49"/>
                <w:sz w:val="24"/>
              </w:rPr>
              <w:t xml:space="preserve"> </w:t>
            </w:r>
            <w:r>
              <w:rPr>
                <w:sz w:val="24"/>
              </w:rPr>
              <w:t>также</w:t>
            </w:r>
            <w:r>
              <w:rPr>
                <w:spacing w:val="48"/>
                <w:sz w:val="24"/>
              </w:rPr>
              <w:t xml:space="preserve"> </w:t>
            </w:r>
            <w:r>
              <w:rPr>
                <w:sz w:val="24"/>
              </w:rPr>
              <w:t>типа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кристаллической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решетки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spacing w:before="26"/>
              <w:ind w:left="43"/>
              <w:jc w:val="both"/>
              <w:rPr>
                <w:sz w:val="24"/>
              </w:rPr>
            </w:pPr>
            <w:r>
              <w:rPr>
                <w:sz w:val="24"/>
              </w:rPr>
              <w:t>гидроксидов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солей».</w:t>
            </w:r>
          </w:p>
          <w:p w:rsidR="00366F3C" w:rsidRDefault="009049B7">
            <w:pPr>
              <w:pStyle w:val="TableParagraph"/>
              <w:numPr>
                <w:ilvl w:val="0"/>
                <w:numId w:val="5"/>
              </w:numPr>
              <w:tabs>
                <w:tab w:val="left" w:pos="519"/>
                <w:tab w:val="left" w:pos="2293"/>
                <w:tab w:val="left" w:pos="2511"/>
                <w:tab w:val="left" w:pos="2657"/>
              </w:tabs>
              <w:spacing w:before="41"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участием простых и сложных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веществ: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оксидов металлов, неметаллов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амфотерных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элементов;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кислот,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оснований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амфотерных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гидроксидов,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солей,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характеризующих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способы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получения.</w:t>
            </w:r>
          </w:p>
          <w:p w:rsidR="00366F3C" w:rsidRDefault="009049B7">
            <w:pPr>
              <w:pStyle w:val="TableParagraph"/>
              <w:numPr>
                <w:ilvl w:val="0"/>
                <w:numId w:val="5"/>
              </w:numPr>
              <w:tabs>
                <w:tab w:val="left" w:pos="526"/>
                <w:tab w:val="left" w:pos="2331"/>
              </w:tabs>
              <w:spacing w:before="1" w:line="276" w:lineRule="auto"/>
              <w:ind w:right="19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Практико-ориентированные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свойства         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  <w:t>получение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</w:tr>
      <w:tr w:rsidR="00366F3C">
        <w:trPr>
          <w:trHeight w:val="2301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0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26" w:line="276" w:lineRule="auto"/>
              <w:ind w:left="41" w:right="804"/>
              <w:jc w:val="both"/>
              <w:rPr>
                <w:sz w:val="24"/>
              </w:rPr>
            </w:pPr>
            <w:r>
              <w:rPr>
                <w:sz w:val="24"/>
              </w:rPr>
              <w:t>Идентификация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816"/>
              </w:tabs>
              <w:spacing w:before="26" w:line="276" w:lineRule="auto"/>
              <w:ind w:left="42" w:right="20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2159"/>
                <w:tab w:val="left" w:pos="2516"/>
                <w:tab w:val="left" w:pos="3162"/>
              </w:tabs>
              <w:spacing w:before="26" w:line="276" w:lineRule="auto"/>
              <w:ind w:left="43" w:right="19"/>
              <w:jc w:val="both"/>
              <w:rPr>
                <w:sz w:val="24"/>
              </w:rPr>
            </w:pPr>
            <w:r>
              <w:rPr>
                <w:sz w:val="24"/>
              </w:rPr>
              <w:t>1.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Практико-ориентированные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 реакций с участием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неорганических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веществ,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идентификации.</w:t>
            </w:r>
          </w:p>
        </w:tc>
      </w:tr>
      <w:tr w:rsidR="00366F3C">
        <w:trPr>
          <w:trHeight w:val="1348"/>
        </w:trPr>
        <w:tc>
          <w:tcPr>
            <w:tcW w:w="600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110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  <w:shd w:val="clear" w:color="auto" w:fill="D9D9D9"/>
          </w:tcPr>
          <w:p w:rsidR="00366F3C" w:rsidRDefault="009049B7">
            <w:pPr>
              <w:pStyle w:val="TableParagraph"/>
              <w:spacing w:before="31" w:line="276" w:lineRule="auto"/>
              <w:ind w:left="41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48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52"/>
                <w:sz w:val="24"/>
              </w:rPr>
              <w:t xml:space="preserve"> </w:t>
            </w:r>
            <w:r>
              <w:rPr>
                <w:b/>
                <w:sz w:val="24"/>
              </w:rPr>
              <w:t>Строение</w:t>
            </w:r>
            <w:r>
              <w:rPr>
                <w:b/>
                <w:spacing w:val="49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</w:p>
        </w:tc>
        <w:tc>
          <w:tcPr>
            <w:tcW w:w="2692" w:type="dxa"/>
            <w:shd w:val="clear" w:color="auto" w:fill="D9D9D9"/>
          </w:tcPr>
          <w:p w:rsidR="00366F3C" w:rsidRDefault="009049B7">
            <w:pPr>
              <w:pStyle w:val="TableParagraph"/>
              <w:spacing w:before="31" w:line="276" w:lineRule="auto"/>
              <w:ind w:left="42" w:right="20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Исследовать строение 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свойства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</w:t>
            </w:r>
          </w:p>
        </w:tc>
        <w:tc>
          <w:tcPr>
            <w:tcW w:w="3451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3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Контрольная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работа</w:t>
            </w:r>
          </w:p>
          <w:p w:rsidR="00366F3C" w:rsidRDefault="009049B7">
            <w:pPr>
              <w:pStyle w:val="TableParagraph"/>
              <w:tabs>
                <w:tab w:val="left" w:pos="1824"/>
                <w:tab w:val="left" w:pos="2445"/>
              </w:tabs>
              <w:spacing w:before="36" w:line="280" w:lineRule="auto"/>
              <w:ind w:left="43" w:right="18"/>
              <w:rPr>
                <w:b/>
                <w:sz w:val="24"/>
              </w:rPr>
            </w:pPr>
            <w:r>
              <w:rPr>
                <w:sz w:val="24"/>
              </w:rPr>
              <w:t>«</w:t>
            </w:r>
            <w:r>
              <w:rPr>
                <w:b/>
                <w:sz w:val="24"/>
              </w:rPr>
              <w:t>Структура</w:t>
            </w:r>
            <w:r>
              <w:rPr>
                <w:b/>
                <w:sz w:val="24"/>
              </w:rPr>
              <w:tab/>
              <w:t>и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свойства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органических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веществ»</w:t>
            </w:r>
          </w:p>
        </w:tc>
      </w:tr>
      <w:tr w:rsidR="00366F3C">
        <w:trPr>
          <w:trHeight w:val="4526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8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0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tabs>
                <w:tab w:val="left" w:pos="2337"/>
              </w:tabs>
              <w:spacing w:before="26" w:line="278" w:lineRule="auto"/>
              <w:ind w:left="41" w:right="19"/>
              <w:rPr>
                <w:sz w:val="24"/>
              </w:rPr>
            </w:pPr>
            <w:r>
              <w:rPr>
                <w:sz w:val="24"/>
              </w:rPr>
              <w:t>Классификация,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строение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366F3C" w:rsidRDefault="009049B7">
            <w:pPr>
              <w:pStyle w:val="TableParagraph"/>
              <w:spacing w:line="276" w:lineRule="auto"/>
              <w:ind w:left="41" w:right="143"/>
              <w:rPr>
                <w:sz w:val="24"/>
              </w:rPr>
            </w:pPr>
            <w:r>
              <w:rPr>
                <w:sz w:val="24"/>
              </w:rPr>
              <w:t>номенклатура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850"/>
                <w:tab w:val="left" w:pos="2404"/>
              </w:tabs>
              <w:spacing w:before="26" w:line="276" w:lineRule="auto"/>
              <w:ind w:left="42" w:right="21"/>
              <w:rPr>
                <w:sz w:val="24"/>
              </w:rPr>
            </w:pPr>
            <w:r>
              <w:rPr>
                <w:sz w:val="24"/>
              </w:rPr>
              <w:t>Классифицировать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органические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соответствии</w:t>
            </w:r>
            <w:r>
              <w:rPr>
                <w:sz w:val="24"/>
              </w:rPr>
              <w:tab/>
              <w:t>с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строением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numPr>
                <w:ilvl w:val="0"/>
                <w:numId w:val="4"/>
              </w:numPr>
              <w:tabs>
                <w:tab w:val="left" w:pos="518"/>
                <w:tab w:val="left" w:pos="519"/>
                <w:tab w:val="left" w:pos="1636"/>
                <w:tab w:val="left" w:pos="2014"/>
                <w:tab w:val="left" w:pos="2165"/>
              </w:tabs>
              <w:spacing w:before="26" w:line="276" w:lineRule="auto"/>
              <w:ind w:right="22" w:firstLine="0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  <w:t>на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названий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тривиальной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международной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систематической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номенклатуре.</w:t>
            </w:r>
          </w:p>
          <w:p w:rsidR="00366F3C" w:rsidRDefault="009049B7">
            <w:pPr>
              <w:pStyle w:val="TableParagraph"/>
              <w:numPr>
                <w:ilvl w:val="0"/>
                <w:numId w:val="4"/>
              </w:numPr>
              <w:tabs>
                <w:tab w:val="left" w:pos="519"/>
                <w:tab w:val="left" w:pos="2624"/>
              </w:tabs>
              <w:spacing w:before="2" w:line="276" w:lineRule="auto"/>
              <w:ind w:right="22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сокращенных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структурных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формул</w:t>
            </w:r>
          </w:p>
          <w:p w:rsidR="00366F3C" w:rsidRDefault="009049B7">
            <w:pPr>
              <w:pStyle w:val="TableParagraph"/>
              <w:tabs>
                <w:tab w:val="left" w:pos="2576"/>
              </w:tabs>
              <w:spacing w:line="276" w:lineRule="auto"/>
              <w:ind w:left="43" w:right="22"/>
              <w:jc w:val="both"/>
              <w:rPr>
                <w:sz w:val="24"/>
              </w:rPr>
            </w:pPr>
            <w:r>
              <w:rPr>
                <w:sz w:val="24"/>
              </w:rPr>
              <w:t>органических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веществ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отдельных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366F3C" w:rsidRDefault="009049B7">
            <w:pPr>
              <w:pStyle w:val="TableParagraph"/>
              <w:numPr>
                <w:ilvl w:val="0"/>
                <w:numId w:val="4"/>
              </w:numPr>
              <w:tabs>
                <w:tab w:val="left" w:pos="543"/>
                <w:tab w:val="left" w:pos="2464"/>
              </w:tabs>
              <w:spacing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простейшей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формулы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органической молекулы, исходя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элементного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%)</w:t>
            </w:r>
          </w:p>
        </w:tc>
      </w:tr>
    </w:tbl>
    <w:p w:rsidR="00366F3C" w:rsidRDefault="00366F3C">
      <w:pPr>
        <w:spacing w:line="276" w:lineRule="auto"/>
        <w:jc w:val="both"/>
        <w:rPr>
          <w:sz w:val="24"/>
        </w:rPr>
        <w:sectPr w:rsidR="00366F3C">
          <w:pgSz w:w="11910" w:h="16840"/>
          <w:pgMar w:top="840" w:right="440" w:bottom="1020" w:left="880" w:header="0" w:footer="83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101"/>
        <w:gridCol w:w="2503"/>
        <w:gridCol w:w="2692"/>
        <w:gridCol w:w="3451"/>
      </w:tblGrid>
      <w:tr w:rsidR="00366F3C">
        <w:trPr>
          <w:trHeight w:val="714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>/ПК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189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Модуль/Раздел/Тема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189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2210"/>
              </w:tabs>
              <w:spacing w:before="31" w:line="276" w:lineRule="auto"/>
              <w:ind w:left="43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оценочных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366F3C">
        <w:trPr>
          <w:trHeight w:val="5477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3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366F3C" w:rsidRDefault="009049B7">
            <w:pPr>
              <w:pStyle w:val="TableParagraph"/>
              <w:spacing w:before="46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0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26" w:line="276" w:lineRule="auto"/>
              <w:ind w:left="41" w:right="13"/>
              <w:rPr>
                <w:sz w:val="24"/>
              </w:rPr>
            </w:pPr>
            <w:r>
              <w:rPr>
                <w:sz w:val="24"/>
              </w:rPr>
              <w:t>Свойства органических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соединений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831"/>
                <w:tab w:val="left" w:pos="1862"/>
              </w:tabs>
              <w:spacing w:before="26" w:line="276" w:lineRule="auto"/>
              <w:ind w:left="42" w:right="17"/>
              <w:rPr>
                <w:sz w:val="24"/>
              </w:rPr>
            </w:pPr>
            <w:r>
              <w:rPr>
                <w:sz w:val="24"/>
              </w:rPr>
              <w:t>Устанавливать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зависимость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физико-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numPr>
                <w:ilvl w:val="0"/>
                <w:numId w:val="3"/>
              </w:numPr>
              <w:tabs>
                <w:tab w:val="left" w:pos="519"/>
              </w:tabs>
              <w:spacing w:before="26" w:line="276" w:lineRule="auto"/>
              <w:ind w:right="22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основании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 строения.</w:t>
            </w:r>
          </w:p>
          <w:p w:rsidR="00366F3C" w:rsidRDefault="009049B7">
            <w:pPr>
              <w:pStyle w:val="TableParagraph"/>
              <w:numPr>
                <w:ilvl w:val="0"/>
                <w:numId w:val="3"/>
              </w:numPr>
              <w:tabs>
                <w:tab w:val="left" w:pos="519"/>
                <w:tab w:val="left" w:pos="2860"/>
              </w:tabs>
              <w:spacing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составление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уравнений химических реакций,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иллюстрирующих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учетом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механизмов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протекания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данных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генетической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связи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классов.</w:t>
            </w:r>
          </w:p>
          <w:p w:rsidR="00366F3C" w:rsidRDefault="009049B7">
            <w:pPr>
              <w:pStyle w:val="TableParagraph"/>
              <w:numPr>
                <w:ilvl w:val="0"/>
                <w:numId w:val="3"/>
              </w:numPr>
              <w:tabs>
                <w:tab w:val="left" w:pos="620"/>
              </w:tabs>
              <w:spacing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Расчетные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уравнениям реакций с участием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веществ.</w:t>
            </w:r>
          </w:p>
        </w:tc>
      </w:tr>
      <w:tr w:rsidR="00366F3C">
        <w:trPr>
          <w:trHeight w:val="2618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0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tabs>
                <w:tab w:val="left" w:pos="583"/>
                <w:tab w:val="left" w:pos="854"/>
                <w:tab w:val="left" w:pos="2336"/>
              </w:tabs>
              <w:spacing w:before="26" w:line="276" w:lineRule="auto"/>
              <w:ind w:left="41" w:right="20"/>
              <w:rPr>
                <w:sz w:val="24"/>
              </w:rPr>
            </w:pPr>
            <w:r>
              <w:rPr>
                <w:sz w:val="24"/>
              </w:rPr>
              <w:t>Идентификация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значение</w:t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производственной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816"/>
              </w:tabs>
              <w:spacing w:before="26" w:line="276" w:lineRule="auto"/>
              <w:ind w:left="42" w:right="20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качественные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реакции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органических</w:t>
            </w:r>
            <w:proofErr w:type="gramEnd"/>
          </w:p>
          <w:p w:rsidR="00366F3C" w:rsidRDefault="009049B7">
            <w:pPr>
              <w:pStyle w:val="TableParagraph"/>
              <w:tabs>
                <w:tab w:val="left" w:pos="1564"/>
              </w:tabs>
              <w:spacing w:line="276" w:lineRule="auto"/>
              <w:ind w:left="42" w:right="20"/>
              <w:rPr>
                <w:sz w:val="24"/>
              </w:rPr>
            </w:pPr>
            <w:r>
              <w:rPr>
                <w:sz w:val="24"/>
              </w:rPr>
              <w:t>соединений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отдельных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1343"/>
                <w:tab w:val="left" w:pos="1649"/>
                <w:tab w:val="left" w:pos="1992"/>
                <w:tab w:val="left" w:pos="2093"/>
                <w:tab w:val="left" w:pos="2159"/>
                <w:tab w:val="left" w:pos="2441"/>
                <w:tab w:val="left" w:pos="2746"/>
                <w:tab w:val="left" w:pos="3062"/>
                <w:tab w:val="left" w:pos="3162"/>
                <w:tab w:val="left" w:pos="3283"/>
              </w:tabs>
              <w:spacing w:before="26" w:line="276" w:lineRule="auto"/>
              <w:ind w:left="43" w:right="21"/>
              <w:rPr>
                <w:sz w:val="24"/>
              </w:rPr>
            </w:pPr>
            <w:r>
              <w:rPr>
                <w:sz w:val="24"/>
              </w:rPr>
              <w:t>1.Практико-ориентированные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задания</w:t>
            </w:r>
            <w:r>
              <w:rPr>
                <w:sz w:val="24"/>
              </w:rPr>
              <w:tab/>
              <w:t>по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составлению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реакций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>участием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органических</w:t>
            </w:r>
            <w:r>
              <w:rPr>
                <w:sz w:val="24"/>
              </w:rPr>
              <w:tab/>
              <w:t>веществ,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т.ч</w:t>
            </w:r>
            <w:proofErr w:type="spellEnd"/>
            <w:r>
              <w:rPr>
                <w:sz w:val="24"/>
              </w:rPr>
              <w:t>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используемых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идентификации</w:t>
            </w:r>
            <w:r>
              <w:rPr>
                <w:spacing w:val="-1"/>
                <w:sz w:val="24"/>
              </w:rPr>
              <w:tab/>
            </w:r>
            <w:r>
              <w:rPr>
                <w:sz w:val="24"/>
              </w:rPr>
              <w:t>в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быту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промышленности.</w:t>
            </w:r>
          </w:p>
        </w:tc>
      </w:tr>
      <w:tr w:rsidR="00366F3C">
        <w:trPr>
          <w:trHeight w:val="1984"/>
        </w:trPr>
        <w:tc>
          <w:tcPr>
            <w:tcW w:w="600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110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  <w:shd w:val="clear" w:color="auto" w:fill="D9D9D9"/>
          </w:tcPr>
          <w:p w:rsidR="00366F3C" w:rsidRDefault="009049B7">
            <w:pPr>
              <w:pStyle w:val="TableParagraph"/>
              <w:tabs>
                <w:tab w:val="left" w:pos="2283"/>
              </w:tabs>
              <w:spacing w:before="31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z w:val="24"/>
              </w:rPr>
              <w:tab/>
              <w:t>5.</w:t>
            </w:r>
          </w:p>
          <w:p w:rsidR="00366F3C" w:rsidRDefault="009049B7">
            <w:pPr>
              <w:pStyle w:val="TableParagraph"/>
              <w:tabs>
                <w:tab w:val="left" w:pos="2326"/>
              </w:tabs>
              <w:spacing w:before="43" w:line="276" w:lineRule="auto"/>
              <w:ind w:left="41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>Кинетические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3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термодинамические</w:t>
            </w:r>
          </w:p>
          <w:p w:rsidR="00366F3C" w:rsidRDefault="009049B7">
            <w:pPr>
              <w:pStyle w:val="TableParagraph"/>
              <w:spacing w:line="276" w:lineRule="auto"/>
              <w:ind w:left="41" w:right="162"/>
              <w:rPr>
                <w:b/>
                <w:sz w:val="24"/>
              </w:rPr>
            </w:pPr>
            <w:r>
              <w:rPr>
                <w:b/>
                <w:sz w:val="24"/>
              </w:rPr>
              <w:t>закономерности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протекания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реакций</w:t>
            </w:r>
          </w:p>
        </w:tc>
        <w:tc>
          <w:tcPr>
            <w:tcW w:w="2692" w:type="dxa"/>
            <w:shd w:val="clear" w:color="auto" w:fill="D9D9D9"/>
          </w:tcPr>
          <w:p w:rsidR="00366F3C" w:rsidRDefault="009049B7">
            <w:pPr>
              <w:pStyle w:val="TableParagraph"/>
              <w:tabs>
                <w:tab w:val="left" w:pos="1452"/>
                <w:tab w:val="left" w:pos="2396"/>
              </w:tabs>
              <w:spacing w:before="31" w:line="276" w:lineRule="auto"/>
              <w:ind w:left="42" w:right="19"/>
              <w:rPr>
                <w:b/>
                <w:sz w:val="24"/>
              </w:rPr>
            </w:pPr>
            <w:r>
              <w:rPr>
                <w:b/>
                <w:sz w:val="24"/>
              </w:rPr>
              <w:t>Характеризовать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влияние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различных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факторов</w:t>
            </w:r>
            <w:r>
              <w:rPr>
                <w:b/>
                <w:sz w:val="24"/>
              </w:rPr>
              <w:tab/>
            </w:r>
            <w:r>
              <w:rPr>
                <w:b/>
                <w:sz w:val="24"/>
              </w:rPr>
              <w:tab/>
            </w:r>
            <w:proofErr w:type="gramStart"/>
            <w:r>
              <w:rPr>
                <w:b/>
                <w:spacing w:val="-2"/>
                <w:sz w:val="24"/>
              </w:rPr>
              <w:t>на</w:t>
            </w:r>
            <w:proofErr w:type="gramEnd"/>
          </w:p>
          <w:p w:rsidR="00366F3C" w:rsidRDefault="009049B7">
            <w:pPr>
              <w:pStyle w:val="TableParagraph"/>
              <w:spacing w:line="276" w:lineRule="auto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равновесие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>скорость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химических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реакций</w:t>
            </w:r>
          </w:p>
        </w:tc>
        <w:tc>
          <w:tcPr>
            <w:tcW w:w="345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3890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3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26" w:line="276" w:lineRule="auto"/>
              <w:ind w:left="41" w:right="19"/>
              <w:jc w:val="both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равновесие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26"/>
              <w:ind w:left="42"/>
              <w:rPr>
                <w:sz w:val="24"/>
              </w:rPr>
            </w:pPr>
            <w:r>
              <w:rPr>
                <w:sz w:val="24"/>
              </w:rPr>
              <w:t>Характеризовать</w:t>
            </w:r>
          </w:p>
          <w:p w:rsidR="00366F3C" w:rsidRDefault="009049B7">
            <w:pPr>
              <w:pStyle w:val="TableParagraph"/>
              <w:tabs>
                <w:tab w:val="left" w:pos="1210"/>
              </w:tabs>
              <w:spacing w:before="43" w:line="276" w:lineRule="auto"/>
              <w:ind w:left="42" w:right="20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концентрации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реагирующих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веществ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химических реакций</w:t>
            </w:r>
            <w:proofErr w:type="gramStart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</w:t>
            </w:r>
            <w:proofErr w:type="gramEnd"/>
            <w:r>
              <w:rPr>
                <w:sz w:val="24"/>
              </w:rPr>
              <w:t>арактеризовать</w:t>
            </w:r>
          </w:p>
          <w:p w:rsidR="00366F3C" w:rsidRDefault="009049B7">
            <w:pPr>
              <w:pStyle w:val="TableParagraph"/>
              <w:tabs>
                <w:tab w:val="left" w:pos="1572"/>
                <w:tab w:val="left" w:pos="2419"/>
              </w:tabs>
              <w:spacing w:line="276" w:lineRule="auto"/>
              <w:ind w:left="42" w:right="19"/>
              <w:jc w:val="both"/>
              <w:rPr>
                <w:sz w:val="24"/>
              </w:rPr>
            </w:pPr>
            <w:r>
              <w:rPr>
                <w:sz w:val="24"/>
              </w:rPr>
              <w:t>влияние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изменения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концентрации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смещение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химического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676"/>
                <w:tab w:val="left" w:pos="1379"/>
                <w:tab w:val="left" w:pos="1671"/>
                <w:tab w:val="left" w:pos="1947"/>
                <w:tab w:val="left" w:pos="2093"/>
                <w:tab w:val="left" w:pos="2174"/>
                <w:tab w:val="left" w:pos="2348"/>
                <w:tab w:val="left" w:pos="2389"/>
                <w:tab w:val="left" w:pos="3062"/>
                <w:tab w:val="left" w:pos="3177"/>
              </w:tabs>
              <w:spacing w:before="26" w:line="276" w:lineRule="auto"/>
              <w:ind w:left="43" w:right="16"/>
              <w:rPr>
                <w:sz w:val="24"/>
              </w:rPr>
            </w:pPr>
            <w:r>
              <w:rPr>
                <w:sz w:val="24"/>
              </w:rPr>
              <w:t>Практико-ориентированные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теоретические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53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скорости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реакции.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Практик</w:t>
            </w:r>
            <w:proofErr w:type="gramStart"/>
            <w:r>
              <w:rPr>
                <w:spacing w:val="-1"/>
                <w:sz w:val="24"/>
              </w:rPr>
              <w:t>о-</w:t>
            </w:r>
            <w:proofErr w:type="gramEnd"/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ориентированные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принципа</w:t>
            </w:r>
            <w:r>
              <w:rPr>
                <w:sz w:val="24"/>
              </w:rPr>
              <w:tab/>
            </w:r>
            <w:proofErr w:type="spellStart"/>
            <w:r>
              <w:rPr>
                <w:sz w:val="24"/>
              </w:rPr>
              <w:t>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Шателье</w:t>
            </w:r>
            <w:proofErr w:type="spellEnd"/>
            <w:r>
              <w:rPr>
                <w:sz w:val="24"/>
              </w:rPr>
              <w:tab/>
              <w:t>для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нахождения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направления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смещения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химической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>реакции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анализ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факторов,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влияющих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z w:val="24"/>
              </w:rPr>
              <w:tab/>
              <w:t>смещение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химического</w:t>
            </w:r>
          </w:p>
        </w:tc>
      </w:tr>
    </w:tbl>
    <w:p w:rsidR="00366F3C" w:rsidRDefault="00366F3C">
      <w:pPr>
        <w:spacing w:line="276" w:lineRule="auto"/>
        <w:rPr>
          <w:sz w:val="24"/>
        </w:rPr>
        <w:sectPr w:rsidR="00366F3C">
          <w:pgSz w:w="11910" w:h="16840"/>
          <w:pgMar w:top="840" w:right="440" w:bottom="1020" w:left="880" w:header="0" w:footer="836" w:gutter="0"/>
          <w:cols w:space="720"/>
        </w:sectPr>
      </w:pPr>
    </w:p>
    <w:tbl>
      <w:tblPr>
        <w:tblStyle w:val="TableNormal"/>
        <w:tblW w:w="0" w:type="auto"/>
        <w:tblInd w:w="11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0"/>
        <w:gridCol w:w="1101"/>
        <w:gridCol w:w="2503"/>
        <w:gridCol w:w="2692"/>
        <w:gridCol w:w="3451"/>
      </w:tblGrid>
      <w:tr w:rsidR="00366F3C">
        <w:trPr>
          <w:trHeight w:val="714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lastRenderedPageBreak/>
              <w:t>№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189"/>
              <w:ind w:left="40"/>
              <w:rPr>
                <w:b/>
                <w:sz w:val="24"/>
              </w:rPr>
            </w:pPr>
            <w:proofErr w:type="gramStart"/>
            <w:r>
              <w:rPr>
                <w:b/>
                <w:sz w:val="24"/>
              </w:rPr>
              <w:t>ОК</w:t>
            </w:r>
            <w:proofErr w:type="gramEnd"/>
            <w:r>
              <w:rPr>
                <w:b/>
                <w:sz w:val="24"/>
              </w:rPr>
              <w:t>/ПК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189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Модуль/Раздел/Тема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189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обучения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2210"/>
              </w:tabs>
              <w:spacing w:before="31" w:line="276" w:lineRule="auto"/>
              <w:ind w:left="43" w:right="21"/>
              <w:rPr>
                <w:b/>
                <w:sz w:val="24"/>
              </w:rPr>
            </w:pPr>
            <w:r>
              <w:rPr>
                <w:b/>
                <w:sz w:val="24"/>
              </w:rPr>
              <w:t>Типы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оценочных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мероприятий</w:t>
            </w:r>
          </w:p>
        </w:tc>
      </w:tr>
      <w:tr w:rsidR="00366F3C">
        <w:trPr>
          <w:trHeight w:val="398"/>
        </w:trPr>
        <w:tc>
          <w:tcPr>
            <w:tcW w:w="60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01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692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spacing w:before="26"/>
              <w:ind w:left="43"/>
              <w:rPr>
                <w:sz w:val="24"/>
              </w:rPr>
            </w:pPr>
            <w:r>
              <w:rPr>
                <w:sz w:val="24"/>
              </w:rPr>
              <w:t>равновесия</w:t>
            </w:r>
          </w:p>
        </w:tc>
      </w:tr>
      <w:tr w:rsidR="00366F3C">
        <w:trPr>
          <w:trHeight w:val="1350"/>
        </w:trPr>
        <w:tc>
          <w:tcPr>
            <w:tcW w:w="600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110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6"/>
              </w:rPr>
            </w:pPr>
          </w:p>
          <w:p w:rsidR="00366F3C" w:rsidRDefault="009049B7">
            <w:pPr>
              <w:pStyle w:val="TableParagraph"/>
              <w:spacing w:before="207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6.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Растворы</w:t>
            </w:r>
          </w:p>
        </w:tc>
        <w:tc>
          <w:tcPr>
            <w:tcW w:w="2692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2"/>
              <w:rPr>
                <w:b/>
                <w:sz w:val="24"/>
              </w:rPr>
            </w:pPr>
            <w:r>
              <w:rPr>
                <w:b/>
                <w:sz w:val="24"/>
              </w:rPr>
              <w:t>Исследовать</w:t>
            </w:r>
          </w:p>
          <w:p w:rsidR="00366F3C" w:rsidRDefault="009049B7">
            <w:pPr>
              <w:pStyle w:val="TableParagraph"/>
              <w:tabs>
                <w:tab w:val="left" w:pos="2545"/>
              </w:tabs>
              <w:spacing w:before="40" w:line="276" w:lineRule="auto"/>
              <w:ind w:left="42" w:right="22"/>
              <w:rPr>
                <w:b/>
                <w:sz w:val="24"/>
              </w:rPr>
            </w:pPr>
            <w:proofErr w:type="spellStart"/>
            <w:r>
              <w:rPr>
                <w:b/>
                <w:sz w:val="24"/>
              </w:rPr>
              <w:t>истинныерастворы</w:t>
            </w:r>
            <w:proofErr w:type="spell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с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заданными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характеристиками</w:t>
            </w:r>
          </w:p>
        </w:tc>
        <w:tc>
          <w:tcPr>
            <w:tcW w:w="345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2618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26"/>
              <w:ind w:left="41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растворах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663"/>
              </w:tabs>
              <w:spacing w:before="26" w:line="276" w:lineRule="auto"/>
              <w:ind w:left="42" w:right="21"/>
              <w:rPr>
                <w:sz w:val="24"/>
              </w:rPr>
            </w:pPr>
            <w:r>
              <w:rPr>
                <w:sz w:val="24"/>
              </w:rPr>
              <w:t>Различать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истинные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растворы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numPr>
                <w:ilvl w:val="0"/>
                <w:numId w:val="2"/>
              </w:numPr>
              <w:tabs>
                <w:tab w:val="left" w:pos="466"/>
              </w:tabs>
              <w:spacing w:before="26" w:line="276" w:lineRule="auto"/>
              <w:ind w:right="20" w:firstLine="0"/>
              <w:jc w:val="both"/>
              <w:rPr>
                <w:sz w:val="24"/>
              </w:rPr>
            </w:pPr>
            <w:r>
              <w:rPr>
                <w:sz w:val="24"/>
              </w:rPr>
              <w:t>Задачи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приготовление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растворов.</w:t>
            </w:r>
          </w:p>
          <w:p w:rsidR="00366F3C" w:rsidRDefault="009049B7">
            <w:pPr>
              <w:pStyle w:val="TableParagraph"/>
              <w:numPr>
                <w:ilvl w:val="0"/>
                <w:numId w:val="2"/>
              </w:numPr>
              <w:tabs>
                <w:tab w:val="left" w:pos="527"/>
                <w:tab w:val="left" w:pos="1739"/>
                <w:tab w:val="left" w:pos="2486"/>
                <w:tab w:val="left" w:pos="3176"/>
              </w:tabs>
              <w:spacing w:line="276" w:lineRule="auto"/>
              <w:ind w:right="19" w:firstLine="0"/>
              <w:jc w:val="both"/>
              <w:rPr>
                <w:sz w:val="24"/>
              </w:rPr>
            </w:pPr>
            <w:r>
              <w:rPr>
                <w:spacing w:val="-1"/>
                <w:sz w:val="24"/>
              </w:rPr>
              <w:t>Практико-ориентированные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расчетные</w:t>
            </w:r>
            <w:r>
              <w:rPr>
                <w:sz w:val="24"/>
              </w:rPr>
              <w:tab/>
              <w:t>задания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дисперсные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системы,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используемые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бытовой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производственной деятельности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</w:tr>
      <w:tr w:rsidR="00366F3C">
        <w:trPr>
          <w:trHeight w:val="1667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r>
              <w:rPr>
                <w:sz w:val="24"/>
              </w:rPr>
              <w:t>6.2</w:t>
            </w: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366F3C" w:rsidRDefault="009049B7">
            <w:pPr>
              <w:pStyle w:val="TableParagraph"/>
              <w:spacing w:before="45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3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spacing w:before="26" w:line="276" w:lineRule="auto"/>
              <w:ind w:left="41"/>
              <w:rPr>
                <w:sz w:val="24"/>
              </w:rPr>
            </w:pPr>
            <w:r>
              <w:rPr>
                <w:sz w:val="24"/>
              </w:rPr>
              <w:t>Исследование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растворов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spacing w:before="26" w:line="276" w:lineRule="auto"/>
              <w:ind w:left="42" w:right="17"/>
              <w:jc w:val="both"/>
              <w:rPr>
                <w:sz w:val="24"/>
              </w:rPr>
            </w:pPr>
            <w:r>
              <w:rPr>
                <w:sz w:val="24"/>
              </w:rPr>
              <w:t>Исследовать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физико-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химические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истинных растворов</w:t>
            </w:r>
          </w:p>
        </w:tc>
        <w:tc>
          <w:tcPr>
            <w:tcW w:w="3451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</w:tr>
      <w:tr w:rsidR="00366F3C">
        <w:trPr>
          <w:trHeight w:val="517"/>
        </w:trPr>
        <w:tc>
          <w:tcPr>
            <w:tcW w:w="600" w:type="dxa"/>
          </w:tcPr>
          <w:p w:rsidR="00366F3C" w:rsidRDefault="009049B7">
            <w:pPr>
              <w:pStyle w:val="TableParagraph"/>
              <w:spacing w:before="9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II</w:t>
            </w:r>
          </w:p>
        </w:tc>
        <w:tc>
          <w:tcPr>
            <w:tcW w:w="9747" w:type="dxa"/>
            <w:gridSpan w:val="4"/>
          </w:tcPr>
          <w:p w:rsidR="00366F3C" w:rsidRDefault="009049B7">
            <w:pPr>
              <w:pStyle w:val="TableParagraph"/>
              <w:spacing w:before="91"/>
              <w:rPr>
                <w:b/>
                <w:sz w:val="24"/>
              </w:rPr>
            </w:pPr>
            <w:r>
              <w:rPr>
                <w:b/>
                <w:sz w:val="24"/>
              </w:rPr>
              <w:t>Профессионально-ориентированное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(содержание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прикладного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модуля)</w:t>
            </w:r>
          </w:p>
        </w:tc>
      </w:tr>
      <w:tr w:rsidR="00366F3C">
        <w:trPr>
          <w:trHeight w:val="2301"/>
        </w:trPr>
        <w:tc>
          <w:tcPr>
            <w:tcW w:w="600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0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1101" w:type="dxa"/>
            <w:shd w:val="clear" w:color="auto" w:fill="D9D9D9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2503" w:type="dxa"/>
            <w:shd w:val="clear" w:color="auto" w:fill="D9D9D9"/>
          </w:tcPr>
          <w:p w:rsidR="00366F3C" w:rsidRDefault="009049B7">
            <w:pPr>
              <w:pStyle w:val="TableParagraph"/>
              <w:spacing w:before="31"/>
              <w:ind w:left="41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7.</w:t>
            </w:r>
          </w:p>
          <w:p w:rsidR="00366F3C" w:rsidRDefault="009049B7">
            <w:pPr>
              <w:pStyle w:val="TableParagraph"/>
              <w:tabs>
                <w:tab w:val="left" w:pos="1075"/>
                <w:tab w:val="left" w:pos="1495"/>
                <w:tab w:val="left" w:pos="2327"/>
              </w:tabs>
              <w:spacing w:before="40" w:line="276" w:lineRule="auto"/>
              <w:ind w:left="41" w:right="20"/>
              <w:rPr>
                <w:b/>
                <w:sz w:val="24"/>
              </w:rPr>
            </w:pPr>
            <w:r>
              <w:rPr>
                <w:b/>
                <w:sz w:val="24"/>
              </w:rPr>
              <w:t>Химия</w:t>
            </w:r>
            <w:r>
              <w:rPr>
                <w:b/>
                <w:sz w:val="24"/>
              </w:rPr>
              <w:tab/>
              <w:t>в</w:t>
            </w:r>
            <w:r>
              <w:rPr>
                <w:b/>
                <w:sz w:val="24"/>
              </w:rPr>
              <w:tab/>
              <w:t>быту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производственной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</w:p>
        </w:tc>
        <w:tc>
          <w:tcPr>
            <w:tcW w:w="2692" w:type="dxa"/>
            <w:shd w:val="clear" w:color="auto" w:fill="D9D9D9"/>
          </w:tcPr>
          <w:p w:rsidR="00366F3C" w:rsidRDefault="009049B7">
            <w:pPr>
              <w:pStyle w:val="TableParagraph"/>
              <w:tabs>
                <w:tab w:val="left" w:pos="2516"/>
              </w:tabs>
              <w:spacing w:before="31" w:line="276" w:lineRule="auto"/>
              <w:ind w:left="42" w:right="19"/>
              <w:rPr>
                <w:b/>
                <w:sz w:val="24"/>
              </w:rPr>
            </w:pPr>
            <w:r>
              <w:rPr>
                <w:b/>
                <w:sz w:val="24"/>
              </w:rPr>
              <w:t>Оценивать последствия</w:t>
            </w:r>
            <w:r>
              <w:rPr>
                <w:b/>
                <w:spacing w:val="-57"/>
                <w:sz w:val="24"/>
              </w:rPr>
              <w:t xml:space="preserve"> </w:t>
            </w:r>
            <w:proofErr w:type="gramStart"/>
            <w:r>
              <w:rPr>
                <w:b/>
                <w:sz w:val="24"/>
              </w:rPr>
              <w:t>бытовой</w:t>
            </w:r>
            <w:proofErr w:type="gramEnd"/>
            <w:r>
              <w:rPr>
                <w:b/>
                <w:sz w:val="24"/>
              </w:rPr>
              <w:tab/>
            </w:r>
            <w:r>
              <w:rPr>
                <w:b/>
                <w:spacing w:val="-4"/>
                <w:sz w:val="24"/>
              </w:rPr>
              <w:t>и</w:t>
            </w:r>
          </w:p>
          <w:p w:rsidR="00366F3C" w:rsidRDefault="009049B7">
            <w:pPr>
              <w:pStyle w:val="TableParagraph"/>
              <w:tabs>
                <w:tab w:val="left" w:pos="1746"/>
              </w:tabs>
              <w:spacing w:line="276" w:lineRule="auto"/>
              <w:ind w:left="42" w:right="18"/>
              <w:rPr>
                <w:b/>
                <w:sz w:val="24"/>
              </w:rPr>
            </w:pPr>
            <w:r>
              <w:rPr>
                <w:b/>
                <w:sz w:val="24"/>
              </w:rPr>
              <w:t>производственной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>человека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z w:val="24"/>
              </w:rPr>
              <w:tab/>
            </w:r>
            <w:r>
              <w:rPr>
                <w:b/>
                <w:spacing w:val="-1"/>
                <w:sz w:val="24"/>
              </w:rPr>
              <w:t>позиций</w:t>
            </w:r>
          </w:p>
          <w:p w:rsidR="00366F3C" w:rsidRDefault="009049B7">
            <w:pPr>
              <w:pStyle w:val="TableParagraph"/>
              <w:spacing w:line="276" w:lineRule="auto"/>
              <w:ind w:left="42" w:right="1019"/>
              <w:rPr>
                <w:b/>
                <w:sz w:val="24"/>
              </w:rPr>
            </w:pPr>
            <w:r>
              <w:rPr>
                <w:b/>
                <w:spacing w:val="-1"/>
                <w:sz w:val="24"/>
              </w:rPr>
              <w:t>экологической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безопасности</w:t>
            </w:r>
          </w:p>
        </w:tc>
        <w:tc>
          <w:tcPr>
            <w:tcW w:w="3451" w:type="dxa"/>
            <w:shd w:val="clear" w:color="auto" w:fill="D9D9D9"/>
          </w:tcPr>
          <w:p w:rsidR="00366F3C" w:rsidRDefault="009049B7">
            <w:pPr>
              <w:pStyle w:val="TableParagraph"/>
              <w:spacing w:before="31" w:line="276" w:lineRule="auto"/>
              <w:ind w:left="43" w:right="22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Защита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кейса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(с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учетом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будущей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профессиональной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деятельности)</w:t>
            </w:r>
          </w:p>
        </w:tc>
      </w:tr>
      <w:tr w:rsidR="00366F3C">
        <w:trPr>
          <w:trHeight w:val="4207"/>
        </w:trPr>
        <w:tc>
          <w:tcPr>
            <w:tcW w:w="600" w:type="dxa"/>
          </w:tcPr>
          <w:p w:rsidR="00366F3C" w:rsidRDefault="00366F3C">
            <w:pPr>
              <w:pStyle w:val="TableParagraph"/>
              <w:ind w:left="0"/>
              <w:rPr>
                <w:sz w:val="24"/>
              </w:rPr>
            </w:pPr>
          </w:p>
        </w:tc>
        <w:tc>
          <w:tcPr>
            <w:tcW w:w="1101" w:type="dxa"/>
          </w:tcPr>
          <w:p w:rsidR="00366F3C" w:rsidRDefault="009049B7">
            <w:pPr>
              <w:pStyle w:val="TableParagraph"/>
              <w:spacing w:before="26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01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02</w:t>
            </w:r>
          </w:p>
          <w:p w:rsidR="00366F3C" w:rsidRDefault="009049B7">
            <w:pPr>
              <w:pStyle w:val="TableParagraph"/>
              <w:spacing w:before="40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04</w:t>
            </w:r>
          </w:p>
          <w:p w:rsidR="00366F3C" w:rsidRDefault="009049B7">
            <w:pPr>
              <w:pStyle w:val="TableParagraph"/>
              <w:spacing w:before="44"/>
              <w:ind w:left="40"/>
              <w:rPr>
                <w:sz w:val="24"/>
              </w:rPr>
            </w:pPr>
            <w:proofErr w:type="gramStart"/>
            <w:r>
              <w:rPr>
                <w:sz w:val="24"/>
              </w:rPr>
              <w:t>ОК</w:t>
            </w:r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07</w:t>
            </w:r>
          </w:p>
          <w:p w:rsidR="00366F3C" w:rsidRDefault="009049B7">
            <w:pPr>
              <w:pStyle w:val="TableParagraph"/>
              <w:spacing w:before="45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</w:t>
            </w:r>
            <w:r>
              <w:rPr>
                <w:b/>
                <w:i/>
                <w:spacing w:val="-1"/>
                <w:sz w:val="24"/>
              </w:rPr>
              <w:t xml:space="preserve"> </w:t>
            </w:r>
            <w:r>
              <w:rPr>
                <w:b/>
                <w:i/>
                <w:sz w:val="24"/>
              </w:rPr>
              <w:t>1.5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2.5</w:t>
            </w:r>
          </w:p>
          <w:p w:rsidR="00366F3C" w:rsidRDefault="009049B7">
            <w:pPr>
              <w:pStyle w:val="TableParagraph"/>
              <w:spacing w:before="41"/>
              <w:ind w:left="40"/>
              <w:rPr>
                <w:b/>
                <w:i/>
                <w:sz w:val="24"/>
              </w:rPr>
            </w:pPr>
            <w:r>
              <w:rPr>
                <w:b/>
                <w:i/>
                <w:sz w:val="24"/>
              </w:rPr>
              <w:t>ПК 3.5</w:t>
            </w:r>
          </w:p>
        </w:tc>
        <w:tc>
          <w:tcPr>
            <w:tcW w:w="2503" w:type="dxa"/>
          </w:tcPr>
          <w:p w:rsidR="00366F3C" w:rsidRDefault="009049B7">
            <w:pPr>
              <w:pStyle w:val="TableParagraph"/>
              <w:tabs>
                <w:tab w:val="left" w:pos="1060"/>
                <w:tab w:val="left" w:pos="1499"/>
                <w:tab w:val="left" w:pos="2332"/>
              </w:tabs>
              <w:spacing w:before="26" w:line="276" w:lineRule="auto"/>
              <w:ind w:left="41" w:right="25"/>
              <w:rPr>
                <w:sz w:val="24"/>
              </w:rPr>
            </w:pPr>
            <w:r>
              <w:rPr>
                <w:sz w:val="24"/>
              </w:rPr>
              <w:t>Химия</w:t>
            </w:r>
            <w:r>
              <w:rPr>
                <w:sz w:val="24"/>
              </w:rPr>
              <w:tab/>
              <w:t>в</w:t>
            </w:r>
            <w:r>
              <w:rPr>
                <w:sz w:val="24"/>
              </w:rPr>
              <w:tab/>
              <w:t>быту</w:t>
            </w:r>
            <w:r>
              <w:rPr>
                <w:sz w:val="24"/>
              </w:rPr>
              <w:tab/>
            </w:r>
            <w:r>
              <w:rPr>
                <w:spacing w:val="-5"/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производственной</w:t>
            </w:r>
            <w:proofErr w:type="gramEnd"/>
          </w:p>
          <w:p w:rsidR="00366F3C" w:rsidRDefault="009049B7">
            <w:pPr>
              <w:pStyle w:val="TableParagraph"/>
              <w:spacing w:line="275" w:lineRule="exact"/>
              <w:ind w:left="4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2692" w:type="dxa"/>
          </w:tcPr>
          <w:p w:rsidR="00366F3C" w:rsidRDefault="009049B7">
            <w:pPr>
              <w:pStyle w:val="TableParagraph"/>
              <w:tabs>
                <w:tab w:val="left" w:pos="1387"/>
                <w:tab w:val="left" w:pos="2528"/>
              </w:tabs>
              <w:spacing w:before="26" w:line="276" w:lineRule="auto"/>
              <w:ind w:left="42" w:right="17"/>
              <w:rPr>
                <w:sz w:val="24"/>
              </w:rPr>
            </w:pPr>
            <w:r>
              <w:rPr>
                <w:sz w:val="24"/>
              </w:rPr>
              <w:t>Оценивать</w:t>
            </w:r>
            <w:r>
              <w:rPr>
                <w:sz w:val="24"/>
              </w:rPr>
              <w:tab/>
              <w:t>последствия</w:t>
            </w:r>
            <w:r>
              <w:rPr>
                <w:spacing w:val="-57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бытовой</w:t>
            </w:r>
            <w:proofErr w:type="gram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4"/>
                <w:sz w:val="24"/>
              </w:rPr>
              <w:t>и</w:t>
            </w:r>
          </w:p>
          <w:p w:rsidR="00366F3C" w:rsidRDefault="009049B7">
            <w:pPr>
              <w:pStyle w:val="TableParagraph"/>
              <w:spacing w:line="275" w:lineRule="exact"/>
              <w:ind w:left="42"/>
              <w:rPr>
                <w:sz w:val="24"/>
              </w:rPr>
            </w:pPr>
            <w:r>
              <w:rPr>
                <w:sz w:val="24"/>
              </w:rPr>
              <w:t>производственной</w:t>
            </w:r>
          </w:p>
          <w:p w:rsidR="00366F3C" w:rsidRDefault="009049B7">
            <w:pPr>
              <w:pStyle w:val="TableParagraph"/>
              <w:spacing w:before="43" w:line="276" w:lineRule="auto"/>
              <w:ind w:left="42" w:right="20"/>
              <w:jc w:val="both"/>
              <w:rPr>
                <w:sz w:val="24"/>
              </w:rPr>
            </w:pPr>
            <w:r>
              <w:rPr>
                <w:sz w:val="24"/>
              </w:rPr>
              <w:t>деятельности человека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экологической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безопасности</w:t>
            </w:r>
          </w:p>
        </w:tc>
        <w:tc>
          <w:tcPr>
            <w:tcW w:w="3451" w:type="dxa"/>
          </w:tcPr>
          <w:p w:rsidR="00366F3C" w:rsidRDefault="009049B7">
            <w:pPr>
              <w:pStyle w:val="TableParagraph"/>
              <w:tabs>
                <w:tab w:val="left" w:pos="894"/>
                <w:tab w:val="left" w:pos="1436"/>
                <w:tab w:val="left" w:pos="2506"/>
              </w:tabs>
              <w:spacing w:before="26" w:line="276" w:lineRule="auto"/>
              <w:ind w:left="43" w:right="24"/>
              <w:rPr>
                <w:sz w:val="24"/>
              </w:rPr>
            </w:pPr>
            <w:proofErr w:type="gramStart"/>
            <w:r>
              <w:rPr>
                <w:sz w:val="24"/>
              </w:rPr>
              <w:t>Кейс</w:t>
            </w:r>
            <w:r>
              <w:rPr>
                <w:sz w:val="24"/>
              </w:rPr>
              <w:tab/>
              <w:t>(с</w:t>
            </w:r>
            <w:r>
              <w:rPr>
                <w:sz w:val="24"/>
              </w:rPr>
              <w:tab/>
              <w:t>учетом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будущей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профессиональной</w:t>
            </w:r>
            <w:proofErr w:type="gramEnd"/>
          </w:p>
          <w:p w:rsidR="00366F3C" w:rsidRDefault="009049B7">
            <w:pPr>
              <w:pStyle w:val="TableParagraph"/>
              <w:spacing w:line="278" w:lineRule="auto"/>
              <w:ind w:left="43" w:right="777"/>
              <w:rPr>
                <w:sz w:val="24"/>
              </w:rPr>
            </w:pPr>
            <w:r>
              <w:rPr>
                <w:sz w:val="24"/>
              </w:rPr>
              <w:t>деятельности)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Возможные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кейсов:</w:t>
            </w:r>
          </w:p>
          <w:p w:rsidR="00366F3C" w:rsidRDefault="009049B7">
            <w:pPr>
              <w:pStyle w:val="TableParagraph"/>
              <w:numPr>
                <w:ilvl w:val="0"/>
                <w:numId w:val="1"/>
              </w:numPr>
              <w:tabs>
                <w:tab w:val="left" w:pos="557"/>
                <w:tab w:val="left" w:pos="2597"/>
              </w:tabs>
              <w:spacing w:line="276" w:lineRule="auto"/>
              <w:ind w:right="22" w:firstLine="0"/>
              <w:jc w:val="both"/>
              <w:rPr>
                <w:sz w:val="24"/>
              </w:rPr>
            </w:pPr>
            <w:r>
              <w:rPr>
                <w:sz w:val="24"/>
              </w:rPr>
              <w:t>Потепление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климата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высвобождение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газовых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гидратов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 дна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океана.</w:t>
            </w:r>
          </w:p>
          <w:p w:rsidR="00366F3C" w:rsidRDefault="009049B7">
            <w:pPr>
              <w:pStyle w:val="TableParagraph"/>
              <w:numPr>
                <w:ilvl w:val="0"/>
                <w:numId w:val="1"/>
              </w:numPr>
              <w:tabs>
                <w:tab w:val="left" w:pos="293"/>
              </w:tabs>
              <w:ind w:left="292" w:hanging="250"/>
              <w:jc w:val="both"/>
              <w:rPr>
                <w:sz w:val="24"/>
              </w:rPr>
            </w:pPr>
            <w:r>
              <w:rPr>
                <w:sz w:val="24"/>
              </w:rPr>
              <w:t>Будущие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авиа-</w:t>
            </w:r>
          </w:p>
          <w:p w:rsidR="00366F3C" w:rsidRDefault="009049B7">
            <w:pPr>
              <w:pStyle w:val="TableParagraph"/>
              <w:spacing w:before="36"/>
              <w:ind w:left="43"/>
              <w:jc w:val="both"/>
              <w:rPr>
                <w:sz w:val="24"/>
              </w:rPr>
            </w:pPr>
            <w:r>
              <w:rPr>
                <w:sz w:val="24"/>
              </w:rPr>
              <w:t>,</w:t>
            </w:r>
            <w:r>
              <w:rPr>
                <w:spacing w:val="-2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машино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приборостроения.</w:t>
            </w:r>
          </w:p>
          <w:p w:rsidR="00366F3C" w:rsidRDefault="009049B7">
            <w:pPr>
              <w:pStyle w:val="TableParagraph"/>
              <w:numPr>
                <w:ilvl w:val="0"/>
                <w:numId w:val="1"/>
              </w:numPr>
              <w:tabs>
                <w:tab w:val="left" w:pos="577"/>
              </w:tabs>
              <w:spacing w:before="41" w:line="276" w:lineRule="auto"/>
              <w:ind w:right="21" w:firstLine="0"/>
              <w:jc w:val="both"/>
              <w:rPr>
                <w:sz w:val="24"/>
              </w:rPr>
            </w:pPr>
            <w:r>
              <w:rPr>
                <w:sz w:val="24"/>
              </w:rPr>
              <w:t>Новые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солнечных батарей.</w:t>
            </w:r>
          </w:p>
          <w:p w:rsidR="00366F3C" w:rsidRDefault="009049B7">
            <w:pPr>
              <w:pStyle w:val="TableParagraph"/>
              <w:numPr>
                <w:ilvl w:val="0"/>
                <w:numId w:val="1"/>
              </w:numPr>
              <w:tabs>
                <w:tab w:val="left" w:pos="629"/>
              </w:tabs>
              <w:spacing w:line="278" w:lineRule="auto"/>
              <w:ind w:right="21" w:firstLine="0"/>
              <w:jc w:val="both"/>
              <w:rPr>
                <w:sz w:val="24"/>
              </w:rPr>
            </w:pPr>
            <w:r>
              <w:rPr>
                <w:sz w:val="24"/>
              </w:rPr>
              <w:t>Лекарства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растительных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препаратов</w:t>
            </w:r>
          </w:p>
        </w:tc>
      </w:tr>
    </w:tbl>
    <w:p w:rsidR="009049B7" w:rsidRDefault="009049B7"/>
    <w:sectPr w:rsidR="009049B7">
      <w:pgSz w:w="11910" w:h="16840"/>
      <w:pgMar w:top="840" w:right="440" w:bottom="1020" w:left="880" w:header="0" w:footer="836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0A05" w:rsidRDefault="00C00A05">
      <w:r>
        <w:separator/>
      </w:r>
    </w:p>
  </w:endnote>
  <w:endnote w:type="continuationSeparator" w:id="0">
    <w:p w:rsidR="00C00A05" w:rsidRDefault="00C00A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B7" w:rsidRDefault="009049B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4.3pt;margin-top:785.1pt;width:11.6pt;height:13.05pt;z-index:-16852480;mso-position-horizontal-relative:page;mso-position-vertical-relative:page" filled="f" stroked="f">
          <v:textbox inset="0,0,0,0">
            <w:txbxContent>
              <w:p w:rsidR="009049B7" w:rsidRDefault="009049B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91FF7">
                  <w:rPr>
                    <w:rFonts w:ascii="Calibri"/>
                    <w:noProof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B7" w:rsidRDefault="009049B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785.25pt;margin-top:538.5pt;width:17.3pt;height:13.05pt;z-index:-16851968;mso-position-horizontal-relative:page;mso-position-vertical-relative:page" filled="f" stroked="f">
          <v:textbox inset="0,0,0,0">
            <w:txbxContent>
              <w:p w:rsidR="009049B7" w:rsidRDefault="009049B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91FF7">
                  <w:rPr>
                    <w:rFonts w:ascii="Calibri"/>
                    <w:noProof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B7" w:rsidRDefault="009049B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540.7pt;margin-top:785.1pt;width:13.3pt;height:13.05pt;z-index:-16851456;mso-position-horizontal-relative:page;mso-position-vertical-relative:page" filled="f" stroked="f">
          <v:textbox inset="0,0,0,0">
            <w:txbxContent>
              <w:p w:rsidR="009049B7" w:rsidRDefault="009049B7">
                <w:pPr>
                  <w:spacing w:line="245" w:lineRule="exact"/>
                  <w:ind w:left="20"/>
                  <w:rPr>
                    <w:rFonts w:ascii="Calibri"/>
                  </w:rPr>
                </w:pPr>
                <w:r>
                  <w:rPr>
                    <w:rFonts w:ascii="Calibri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B7" w:rsidRDefault="009049B7">
    <w:pPr>
      <w:pStyle w:val="a3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771.1pt;margin-top:538.5pt;width:17.3pt;height:13.05pt;z-index:-16850944;mso-position-horizontal-relative:page;mso-position-vertical-relative:page" filled="f" stroked="f">
          <v:textbox inset="0,0,0,0">
            <w:txbxContent>
              <w:p w:rsidR="009049B7" w:rsidRDefault="009049B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91FF7">
                  <w:rPr>
                    <w:rFonts w:ascii="Calibri"/>
                    <w:noProof/>
                  </w:rPr>
                  <w:t>13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49B7" w:rsidRDefault="009049B7">
    <w:pPr>
      <w:pStyle w:val="a3"/>
      <w:spacing w:line="14" w:lineRule="auto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24.5pt;margin-top:785.1pt;width:17.3pt;height:13.05pt;z-index:-16850432;mso-position-horizontal-relative:page;mso-position-vertical-relative:page" filled="f" stroked="f">
          <v:textbox inset="0,0,0,0">
            <w:txbxContent>
              <w:p w:rsidR="009049B7" w:rsidRDefault="009049B7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091FF7">
                  <w:rPr>
                    <w:rFonts w:ascii="Calibri"/>
                    <w:noProof/>
                  </w:rPr>
                  <w:t>21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0A05" w:rsidRDefault="00C00A05">
      <w:r>
        <w:separator/>
      </w:r>
    </w:p>
  </w:footnote>
  <w:footnote w:type="continuationSeparator" w:id="0">
    <w:p w:rsidR="00C00A05" w:rsidRDefault="00C00A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42B25"/>
    <w:multiLevelType w:val="hybridMultilevel"/>
    <w:tmpl w:val="B888DB38"/>
    <w:lvl w:ilvl="0" w:tplc="6D803032">
      <w:numFmt w:val="bullet"/>
      <w:lvlText w:val="-"/>
      <w:lvlJc w:val="left"/>
      <w:pPr>
        <w:ind w:left="101" w:hanging="39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D903FFA">
      <w:numFmt w:val="bullet"/>
      <w:lvlText w:val="•"/>
      <w:lvlJc w:val="left"/>
      <w:pPr>
        <w:ind w:left="858" w:hanging="396"/>
      </w:pPr>
      <w:rPr>
        <w:rFonts w:hint="default"/>
        <w:lang w:val="ru-RU" w:eastAsia="en-US" w:bidi="ar-SA"/>
      </w:rPr>
    </w:lvl>
    <w:lvl w:ilvl="2" w:tplc="EF40EA52">
      <w:numFmt w:val="bullet"/>
      <w:lvlText w:val="•"/>
      <w:lvlJc w:val="left"/>
      <w:pPr>
        <w:ind w:left="1617" w:hanging="396"/>
      </w:pPr>
      <w:rPr>
        <w:rFonts w:hint="default"/>
        <w:lang w:val="ru-RU" w:eastAsia="en-US" w:bidi="ar-SA"/>
      </w:rPr>
    </w:lvl>
    <w:lvl w:ilvl="3" w:tplc="E02A690C">
      <w:numFmt w:val="bullet"/>
      <w:lvlText w:val="•"/>
      <w:lvlJc w:val="left"/>
      <w:pPr>
        <w:ind w:left="2375" w:hanging="396"/>
      </w:pPr>
      <w:rPr>
        <w:rFonts w:hint="default"/>
        <w:lang w:val="ru-RU" w:eastAsia="en-US" w:bidi="ar-SA"/>
      </w:rPr>
    </w:lvl>
    <w:lvl w:ilvl="4" w:tplc="4BEC0904">
      <w:numFmt w:val="bullet"/>
      <w:lvlText w:val="•"/>
      <w:lvlJc w:val="left"/>
      <w:pPr>
        <w:ind w:left="3134" w:hanging="396"/>
      </w:pPr>
      <w:rPr>
        <w:rFonts w:hint="default"/>
        <w:lang w:val="ru-RU" w:eastAsia="en-US" w:bidi="ar-SA"/>
      </w:rPr>
    </w:lvl>
    <w:lvl w:ilvl="5" w:tplc="48403286">
      <w:numFmt w:val="bullet"/>
      <w:lvlText w:val="•"/>
      <w:lvlJc w:val="left"/>
      <w:pPr>
        <w:ind w:left="3892" w:hanging="396"/>
      </w:pPr>
      <w:rPr>
        <w:rFonts w:hint="default"/>
        <w:lang w:val="ru-RU" w:eastAsia="en-US" w:bidi="ar-SA"/>
      </w:rPr>
    </w:lvl>
    <w:lvl w:ilvl="6" w:tplc="A0F2E2F8">
      <w:numFmt w:val="bullet"/>
      <w:lvlText w:val="•"/>
      <w:lvlJc w:val="left"/>
      <w:pPr>
        <w:ind w:left="4651" w:hanging="396"/>
      </w:pPr>
      <w:rPr>
        <w:rFonts w:hint="default"/>
        <w:lang w:val="ru-RU" w:eastAsia="en-US" w:bidi="ar-SA"/>
      </w:rPr>
    </w:lvl>
    <w:lvl w:ilvl="7" w:tplc="C0C852EC">
      <w:numFmt w:val="bullet"/>
      <w:lvlText w:val="•"/>
      <w:lvlJc w:val="left"/>
      <w:pPr>
        <w:ind w:left="5409" w:hanging="396"/>
      </w:pPr>
      <w:rPr>
        <w:rFonts w:hint="default"/>
        <w:lang w:val="ru-RU" w:eastAsia="en-US" w:bidi="ar-SA"/>
      </w:rPr>
    </w:lvl>
    <w:lvl w:ilvl="8" w:tplc="96C68DC0">
      <w:numFmt w:val="bullet"/>
      <w:lvlText w:val="•"/>
      <w:lvlJc w:val="left"/>
      <w:pPr>
        <w:ind w:left="6168" w:hanging="396"/>
      </w:pPr>
      <w:rPr>
        <w:rFonts w:hint="default"/>
        <w:lang w:val="ru-RU" w:eastAsia="en-US" w:bidi="ar-SA"/>
      </w:rPr>
    </w:lvl>
  </w:abstractNum>
  <w:abstractNum w:abstractNumId="1">
    <w:nsid w:val="07255344"/>
    <w:multiLevelType w:val="multilevel"/>
    <w:tmpl w:val="4866F976"/>
    <w:lvl w:ilvl="0">
      <w:start w:val="1"/>
      <w:numFmt w:val="decimal"/>
      <w:lvlText w:val="%1."/>
      <w:lvlJc w:val="left"/>
      <w:pPr>
        <w:ind w:left="114" w:hanging="54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4" w:hanging="420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281" w:hanging="60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1280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2526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773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019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266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513" w:hanging="600"/>
      </w:pPr>
      <w:rPr>
        <w:rFonts w:hint="default"/>
        <w:lang w:val="ru-RU" w:eastAsia="en-US" w:bidi="ar-SA"/>
      </w:rPr>
    </w:lvl>
  </w:abstractNum>
  <w:abstractNum w:abstractNumId="2">
    <w:nsid w:val="0B236C77"/>
    <w:multiLevelType w:val="hybridMultilevel"/>
    <w:tmpl w:val="C29ED312"/>
    <w:lvl w:ilvl="0" w:tplc="12907430">
      <w:start w:val="1"/>
      <w:numFmt w:val="decimal"/>
      <w:lvlText w:val="%1."/>
      <w:lvlJc w:val="left"/>
      <w:pPr>
        <w:ind w:left="111" w:hanging="358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53C4598">
      <w:numFmt w:val="bullet"/>
      <w:lvlText w:val="•"/>
      <w:lvlJc w:val="left"/>
      <w:pPr>
        <w:ind w:left="1166" w:hanging="358"/>
      </w:pPr>
      <w:rPr>
        <w:rFonts w:hint="default"/>
        <w:lang w:val="ru-RU" w:eastAsia="en-US" w:bidi="ar-SA"/>
      </w:rPr>
    </w:lvl>
    <w:lvl w:ilvl="2" w:tplc="4A94A20C">
      <w:numFmt w:val="bullet"/>
      <w:lvlText w:val="•"/>
      <w:lvlJc w:val="left"/>
      <w:pPr>
        <w:ind w:left="2213" w:hanging="358"/>
      </w:pPr>
      <w:rPr>
        <w:rFonts w:hint="default"/>
        <w:lang w:val="ru-RU" w:eastAsia="en-US" w:bidi="ar-SA"/>
      </w:rPr>
    </w:lvl>
    <w:lvl w:ilvl="3" w:tplc="41222B14">
      <w:numFmt w:val="bullet"/>
      <w:lvlText w:val="•"/>
      <w:lvlJc w:val="left"/>
      <w:pPr>
        <w:ind w:left="3259" w:hanging="358"/>
      </w:pPr>
      <w:rPr>
        <w:rFonts w:hint="default"/>
        <w:lang w:val="ru-RU" w:eastAsia="en-US" w:bidi="ar-SA"/>
      </w:rPr>
    </w:lvl>
    <w:lvl w:ilvl="4" w:tplc="2B20BFD0">
      <w:numFmt w:val="bullet"/>
      <w:lvlText w:val="•"/>
      <w:lvlJc w:val="left"/>
      <w:pPr>
        <w:ind w:left="4306" w:hanging="358"/>
      </w:pPr>
      <w:rPr>
        <w:rFonts w:hint="default"/>
        <w:lang w:val="ru-RU" w:eastAsia="en-US" w:bidi="ar-SA"/>
      </w:rPr>
    </w:lvl>
    <w:lvl w:ilvl="5" w:tplc="4036E1F6">
      <w:numFmt w:val="bullet"/>
      <w:lvlText w:val="•"/>
      <w:lvlJc w:val="left"/>
      <w:pPr>
        <w:ind w:left="5353" w:hanging="358"/>
      </w:pPr>
      <w:rPr>
        <w:rFonts w:hint="default"/>
        <w:lang w:val="ru-RU" w:eastAsia="en-US" w:bidi="ar-SA"/>
      </w:rPr>
    </w:lvl>
    <w:lvl w:ilvl="6" w:tplc="3FEC9936">
      <w:numFmt w:val="bullet"/>
      <w:lvlText w:val="•"/>
      <w:lvlJc w:val="left"/>
      <w:pPr>
        <w:ind w:left="6399" w:hanging="358"/>
      </w:pPr>
      <w:rPr>
        <w:rFonts w:hint="default"/>
        <w:lang w:val="ru-RU" w:eastAsia="en-US" w:bidi="ar-SA"/>
      </w:rPr>
    </w:lvl>
    <w:lvl w:ilvl="7" w:tplc="3C1EB86A">
      <w:numFmt w:val="bullet"/>
      <w:lvlText w:val="•"/>
      <w:lvlJc w:val="left"/>
      <w:pPr>
        <w:ind w:left="7446" w:hanging="358"/>
      </w:pPr>
      <w:rPr>
        <w:rFonts w:hint="default"/>
        <w:lang w:val="ru-RU" w:eastAsia="en-US" w:bidi="ar-SA"/>
      </w:rPr>
    </w:lvl>
    <w:lvl w:ilvl="8" w:tplc="37B6B2F2">
      <w:numFmt w:val="bullet"/>
      <w:lvlText w:val="•"/>
      <w:lvlJc w:val="left"/>
      <w:pPr>
        <w:ind w:left="8493" w:hanging="358"/>
      </w:pPr>
      <w:rPr>
        <w:rFonts w:hint="default"/>
        <w:lang w:val="ru-RU" w:eastAsia="en-US" w:bidi="ar-SA"/>
      </w:rPr>
    </w:lvl>
  </w:abstractNum>
  <w:abstractNum w:abstractNumId="3">
    <w:nsid w:val="19C12654"/>
    <w:multiLevelType w:val="hybridMultilevel"/>
    <w:tmpl w:val="1CBEE728"/>
    <w:lvl w:ilvl="0" w:tplc="A1A81264">
      <w:start w:val="2"/>
      <w:numFmt w:val="decimal"/>
      <w:lvlText w:val="%1."/>
      <w:lvlJc w:val="left"/>
      <w:pPr>
        <w:ind w:left="43" w:hanging="420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898E0D2">
      <w:numFmt w:val="bullet"/>
      <w:lvlText w:val="•"/>
      <w:lvlJc w:val="left"/>
      <w:pPr>
        <w:ind w:left="379" w:hanging="420"/>
      </w:pPr>
      <w:rPr>
        <w:rFonts w:hint="default"/>
        <w:lang w:val="ru-RU" w:eastAsia="en-US" w:bidi="ar-SA"/>
      </w:rPr>
    </w:lvl>
    <w:lvl w:ilvl="2" w:tplc="76727C1E">
      <w:numFmt w:val="bullet"/>
      <w:lvlText w:val="•"/>
      <w:lvlJc w:val="left"/>
      <w:pPr>
        <w:ind w:left="719" w:hanging="420"/>
      </w:pPr>
      <w:rPr>
        <w:rFonts w:hint="default"/>
        <w:lang w:val="ru-RU" w:eastAsia="en-US" w:bidi="ar-SA"/>
      </w:rPr>
    </w:lvl>
    <w:lvl w:ilvl="3" w:tplc="1ED8CB5E">
      <w:numFmt w:val="bullet"/>
      <w:lvlText w:val="•"/>
      <w:lvlJc w:val="left"/>
      <w:pPr>
        <w:ind w:left="1058" w:hanging="420"/>
      </w:pPr>
      <w:rPr>
        <w:rFonts w:hint="default"/>
        <w:lang w:val="ru-RU" w:eastAsia="en-US" w:bidi="ar-SA"/>
      </w:rPr>
    </w:lvl>
    <w:lvl w:ilvl="4" w:tplc="6C42779A">
      <w:numFmt w:val="bullet"/>
      <w:lvlText w:val="•"/>
      <w:lvlJc w:val="left"/>
      <w:pPr>
        <w:ind w:left="1398" w:hanging="420"/>
      </w:pPr>
      <w:rPr>
        <w:rFonts w:hint="default"/>
        <w:lang w:val="ru-RU" w:eastAsia="en-US" w:bidi="ar-SA"/>
      </w:rPr>
    </w:lvl>
    <w:lvl w:ilvl="5" w:tplc="D5943C2E">
      <w:numFmt w:val="bullet"/>
      <w:lvlText w:val="•"/>
      <w:lvlJc w:val="left"/>
      <w:pPr>
        <w:ind w:left="1738" w:hanging="420"/>
      </w:pPr>
      <w:rPr>
        <w:rFonts w:hint="default"/>
        <w:lang w:val="ru-RU" w:eastAsia="en-US" w:bidi="ar-SA"/>
      </w:rPr>
    </w:lvl>
    <w:lvl w:ilvl="6" w:tplc="3314CF50">
      <w:numFmt w:val="bullet"/>
      <w:lvlText w:val="•"/>
      <w:lvlJc w:val="left"/>
      <w:pPr>
        <w:ind w:left="2077" w:hanging="420"/>
      </w:pPr>
      <w:rPr>
        <w:rFonts w:hint="default"/>
        <w:lang w:val="ru-RU" w:eastAsia="en-US" w:bidi="ar-SA"/>
      </w:rPr>
    </w:lvl>
    <w:lvl w:ilvl="7" w:tplc="C79C6890">
      <w:numFmt w:val="bullet"/>
      <w:lvlText w:val="•"/>
      <w:lvlJc w:val="left"/>
      <w:pPr>
        <w:ind w:left="2417" w:hanging="420"/>
      </w:pPr>
      <w:rPr>
        <w:rFonts w:hint="default"/>
        <w:lang w:val="ru-RU" w:eastAsia="en-US" w:bidi="ar-SA"/>
      </w:rPr>
    </w:lvl>
    <w:lvl w:ilvl="8" w:tplc="F19EE37C">
      <w:numFmt w:val="bullet"/>
      <w:lvlText w:val="•"/>
      <w:lvlJc w:val="left"/>
      <w:pPr>
        <w:ind w:left="2756" w:hanging="420"/>
      </w:pPr>
      <w:rPr>
        <w:rFonts w:hint="default"/>
        <w:lang w:val="ru-RU" w:eastAsia="en-US" w:bidi="ar-SA"/>
      </w:rPr>
    </w:lvl>
  </w:abstractNum>
  <w:abstractNum w:abstractNumId="4">
    <w:nsid w:val="1A235958"/>
    <w:multiLevelType w:val="hybridMultilevel"/>
    <w:tmpl w:val="98C42332"/>
    <w:lvl w:ilvl="0" w:tplc="B72C9A9C">
      <w:start w:val="1"/>
      <w:numFmt w:val="decimal"/>
      <w:lvlText w:val="%1)"/>
      <w:lvlJc w:val="left"/>
      <w:pPr>
        <w:ind w:left="114" w:hanging="35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E6E1A2">
      <w:numFmt w:val="bullet"/>
      <w:lvlText w:val="•"/>
      <w:lvlJc w:val="left"/>
      <w:pPr>
        <w:ind w:left="1108" w:hanging="355"/>
      </w:pPr>
      <w:rPr>
        <w:rFonts w:hint="default"/>
        <w:lang w:val="ru-RU" w:eastAsia="en-US" w:bidi="ar-SA"/>
      </w:rPr>
    </w:lvl>
    <w:lvl w:ilvl="2" w:tplc="926CDC84">
      <w:numFmt w:val="bullet"/>
      <w:lvlText w:val="•"/>
      <w:lvlJc w:val="left"/>
      <w:pPr>
        <w:ind w:left="2097" w:hanging="355"/>
      </w:pPr>
      <w:rPr>
        <w:rFonts w:hint="default"/>
        <w:lang w:val="ru-RU" w:eastAsia="en-US" w:bidi="ar-SA"/>
      </w:rPr>
    </w:lvl>
    <w:lvl w:ilvl="3" w:tplc="6F3CD9EC">
      <w:numFmt w:val="bullet"/>
      <w:lvlText w:val="•"/>
      <w:lvlJc w:val="left"/>
      <w:pPr>
        <w:ind w:left="3085" w:hanging="355"/>
      </w:pPr>
      <w:rPr>
        <w:rFonts w:hint="default"/>
        <w:lang w:val="ru-RU" w:eastAsia="en-US" w:bidi="ar-SA"/>
      </w:rPr>
    </w:lvl>
    <w:lvl w:ilvl="4" w:tplc="E1E25680">
      <w:numFmt w:val="bullet"/>
      <w:lvlText w:val="•"/>
      <w:lvlJc w:val="left"/>
      <w:pPr>
        <w:ind w:left="4074" w:hanging="355"/>
      </w:pPr>
      <w:rPr>
        <w:rFonts w:hint="default"/>
        <w:lang w:val="ru-RU" w:eastAsia="en-US" w:bidi="ar-SA"/>
      </w:rPr>
    </w:lvl>
    <w:lvl w:ilvl="5" w:tplc="D5D4BE34">
      <w:numFmt w:val="bullet"/>
      <w:lvlText w:val="•"/>
      <w:lvlJc w:val="left"/>
      <w:pPr>
        <w:ind w:left="5063" w:hanging="355"/>
      </w:pPr>
      <w:rPr>
        <w:rFonts w:hint="default"/>
        <w:lang w:val="ru-RU" w:eastAsia="en-US" w:bidi="ar-SA"/>
      </w:rPr>
    </w:lvl>
    <w:lvl w:ilvl="6" w:tplc="6B1A633A">
      <w:numFmt w:val="bullet"/>
      <w:lvlText w:val="•"/>
      <w:lvlJc w:val="left"/>
      <w:pPr>
        <w:ind w:left="6051" w:hanging="355"/>
      </w:pPr>
      <w:rPr>
        <w:rFonts w:hint="default"/>
        <w:lang w:val="ru-RU" w:eastAsia="en-US" w:bidi="ar-SA"/>
      </w:rPr>
    </w:lvl>
    <w:lvl w:ilvl="7" w:tplc="460C86B2">
      <w:numFmt w:val="bullet"/>
      <w:lvlText w:val="•"/>
      <w:lvlJc w:val="left"/>
      <w:pPr>
        <w:ind w:left="7040" w:hanging="355"/>
      </w:pPr>
      <w:rPr>
        <w:rFonts w:hint="default"/>
        <w:lang w:val="ru-RU" w:eastAsia="en-US" w:bidi="ar-SA"/>
      </w:rPr>
    </w:lvl>
    <w:lvl w:ilvl="8" w:tplc="DFB234C0">
      <w:numFmt w:val="bullet"/>
      <w:lvlText w:val="•"/>
      <w:lvlJc w:val="left"/>
      <w:pPr>
        <w:ind w:left="8029" w:hanging="355"/>
      </w:pPr>
      <w:rPr>
        <w:rFonts w:hint="default"/>
        <w:lang w:val="ru-RU" w:eastAsia="en-US" w:bidi="ar-SA"/>
      </w:rPr>
    </w:lvl>
  </w:abstractNum>
  <w:abstractNum w:abstractNumId="5">
    <w:nsid w:val="1D87779A"/>
    <w:multiLevelType w:val="hybridMultilevel"/>
    <w:tmpl w:val="548E377A"/>
    <w:lvl w:ilvl="0" w:tplc="99F6EDBE">
      <w:numFmt w:val="bullet"/>
      <w:lvlText w:val="-"/>
      <w:lvlJc w:val="left"/>
      <w:pPr>
        <w:ind w:left="100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43680CE">
      <w:numFmt w:val="bullet"/>
      <w:lvlText w:val="•"/>
      <w:lvlJc w:val="left"/>
      <w:pPr>
        <w:ind w:left="605" w:hanging="312"/>
      </w:pPr>
      <w:rPr>
        <w:rFonts w:hint="default"/>
        <w:lang w:val="ru-RU" w:eastAsia="en-US" w:bidi="ar-SA"/>
      </w:rPr>
    </w:lvl>
    <w:lvl w:ilvl="2" w:tplc="C02AABFA">
      <w:numFmt w:val="bullet"/>
      <w:lvlText w:val="•"/>
      <w:lvlJc w:val="left"/>
      <w:pPr>
        <w:ind w:left="1110" w:hanging="312"/>
      </w:pPr>
      <w:rPr>
        <w:rFonts w:hint="default"/>
        <w:lang w:val="ru-RU" w:eastAsia="en-US" w:bidi="ar-SA"/>
      </w:rPr>
    </w:lvl>
    <w:lvl w:ilvl="3" w:tplc="1188CF28">
      <w:numFmt w:val="bullet"/>
      <w:lvlText w:val="•"/>
      <w:lvlJc w:val="left"/>
      <w:pPr>
        <w:ind w:left="1615" w:hanging="312"/>
      </w:pPr>
      <w:rPr>
        <w:rFonts w:hint="default"/>
        <w:lang w:val="ru-RU" w:eastAsia="en-US" w:bidi="ar-SA"/>
      </w:rPr>
    </w:lvl>
    <w:lvl w:ilvl="4" w:tplc="BE50B64E">
      <w:numFmt w:val="bullet"/>
      <w:lvlText w:val="•"/>
      <w:lvlJc w:val="left"/>
      <w:pPr>
        <w:ind w:left="2120" w:hanging="312"/>
      </w:pPr>
      <w:rPr>
        <w:rFonts w:hint="default"/>
        <w:lang w:val="ru-RU" w:eastAsia="en-US" w:bidi="ar-SA"/>
      </w:rPr>
    </w:lvl>
    <w:lvl w:ilvl="5" w:tplc="5182757C">
      <w:numFmt w:val="bullet"/>
      <w:lvlText w:val="•"/>
      <w:lvlJc w:val="left"/>
      <w:pPr>
        <w:ind w:left="2625" w:hanging="312"/>
      </w:pPr>
      <w:rPr>
        <w:rFonts w:hint="default"/>
        <w:lang w:val="ru-RU" w:eastAsia="en-US" w:bidi="ar-SA"/>
      </w:rPr>
    </w:lvl>
    <w:lvl w:ilvl="6" w:tplc="78E6B13C">
      <w:numFmt w:val="bullet"/>
      <w:lvlText w:val="•"/>
      <w:lvlJc w:val="left"/>
      <w:pPr>
        <w:ind w:left="3130" w:hanging="312"/>
      </w:pPr>
      <w:rPr>
        <w:rFonts w:hint="default"/>
        <w:lang w:val="ru-RU" w:eastAsia="en-US" w:bidi="ar-SA"/>
      </w:rPr>
    </w:lvl>
    <w:lvl w:ilvl="7" w:tplc="E5E635C0">
      <w:numFmt w:val="bullet"/>
      <w:lvlText w:val="•"/>
      <w:lvlJc w:val="left"/>
      <w:pPr>
        <w:ind w:left="3635" w:hanging="312"/>
      </w:pPr>
      <w:rPr>
        <w:rFonts w:hint="default"/>
        <w:lang w:val="ru-RU" w:eastAsia="en-US" w:bidi="ar-SA"/>
      </w:rPr>
    </w:lvl>
    <w:lvl w:ilvl="8" w:tplc="588EC99E">
      <w:numFmt w:val="bullet"/>
      <w:lvlText w:val="•"/>
      <w:lvlJc w:val="left"/>
      <w:pPr>
        <w:ind w:left="4140" w:hanging="312"/>
      </w:pPr>
      <w:rPr>
        <w:rFonts w:hint="default"/>
        <w:lang w:val="ru-RU" w:eastAsia="en-US" w:bidi="ar-SA"/>
      </w:rPr>
    </w:lvl>
  </w:abstractNum>
  <w:abstractNum w:abstractNumId="6">
    <w:nsid w:val="21171572"/>
    <w:multiLevelType w:val="hybridMultilevel"/>
    <w:tmpl w:val="BA140512"/>
    <w:lvl w:ilvl="0" w:tplc="E7B6F090">
      <w:start w:val="1"/>
      <w:numFmt w:val="decimal"/>
      <w:lvlText w:val="%1."/>
      <w:lvlJc w:val="left"/>
      <w:pPr>
        <w:ind w:left="43" w:hanging="51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388A01C">
      <w:numFmt w:val="bullet"/>
      <w:lvlText w:val="•"/>
      <w:lvlJc w:val="left"/>
      <w:pPr>
        <w:ind w:left="379" w:hanging="514"/>
      </w:pPr>
      <w:rPr>
        <w:rFonts w:hint="default"/>
        <w:lang w:val="ru-RU" w:eastAsia="en-US" w:bidi="ar-SA"/>
      </w:rPr>
    </w:lvl>
    <w:lvl w:ilvl="2" w:tplc="C442B42A">
      <w:numFmt w:val="bullet"/>
      <w:lvlText w:val="•"/>
      <w:lvlJc w:val="left"/>
      <w:pPr>
        <w:ind w:left="719" w:hanging="514"/>
      </w:pPr>
      <w:rPr>
        <w:rFonts w:hint="default"/>
        <w:lang w:val="ru-RU" w:eastAsia="en-US" w:bidi="ar-SA"/>
      </w:rPr>
    </w:lvl>
    <w:lvl w:ilvl="3" w:tplc="32065DDE">
      <w:numFmt w:val="bullet"/>
      <w:lvlText w:val="•"/>
      <w:lvlJc w:val="left"/>
      <w:pPr>
        <w:ind w:left="1058" w:hanging="514"/>
      </w:pPr>
      <w:rPr>
        <w:rFonts w:hint="default"/>
        <w:lang w:val="ru-RU" w:eastAsia="en-US" w:bidi="ar-SA"/>
      </w:rPr>
    </w:lvl>
    <w:lvl w:ilvl="4" w:tplc="6B46C7C2">
      <w:numFmt w:val="bullet"/>
      <w:lvlText w:val="•"/>
      <w:lvlJc w:val="left"/>
      <w:pPr>
        <w:ind w:left="1398" w:hanging="514"/>
      </w:pPr>
      <w:rPr>
        <w:rFonts w:hint="default"/>
        <w:lang w:val="ru-RU" w:eastAsia="en-US" w:bidi="ar-SA"/>
      </w:rPr>
    </w:lvl>
    <w:lvl w:ilvl="5" w:tplc="DEC4988A">
      <w:numFmt w:val="bullet"/>
      <w:lvlText w:val="•"/>
      <w:lvlJc w:val="left"/>
      <w:pPr>
        <w:ind w:left="1738" w:hanging="514"/>
      </w:pPr>
      <w:rPr>
        <w:rFonts w:hint="default"/>
        <w:lang w:val="ru-RU" w:eastAsia="en-US" w:bidi="ar-SA"/>
      </w:rPr>
    </w:lvl>
    <w:lvl w:ilvl="6" w:tplc="4EFC84D6">
      <w:numFmt w:val="bullet"/>
      <w:lvlText w:val="•"/>
      <w:lvlJc w:val="left"/>
      <w:pPr>
        <w:ind w:left="2077" w:hanging="514"/>
      </w:pPr>
      <w:rPr>
        <w:rFonts w:hint="default"/>
        <w:lang w:val="ru-RU" w:eastAsia="en-US" w:bidi="ar-SA"/>
      </w:rPr>
    </w:lvl>
    <w:lvl w:ilvl="7" w:tplc="9048C444">
      <w:numFmt w:val="bullet"/>
      <w:lvlText w:val="•"/>
      <w:lvlJc w:val="left"/>
      <w:pPr>
        <w:ind w:left="2417" w:hanging="514"/>
      </w:pPr>
      <w:rPr>
        <w:rFonts w:hint="default"/>
        <w:lang w:val="ru-RU" w:eastAsia="en-US" w:bidi="ar-SA"/>
      </w:rPr>
    </w:lvl>
    <w:lvl w:ilvl="8" w:tplc="E35AB3FC">
      <w:numFmt w:val="bullet"/>
      <w:lvlText w:val="•"/>
      <w:lvlJc w:val="left"/>
      <w:pPr>
        <w:ind w:left="2756" w:hanging="514"/>
      </w:pPr>
      <w:rPr>
        <w:rFonts w:hint="default"/>
        <w:lang w:val="ru-RU" w:eastAsia="en-US" w:bidi="ar-SA"/>
      </w:rPr>
    </w:lvl>
  </w:abstractNum>
  <w:abstractNum w:abstractNumId="7">
    <w:nsid w:val="212666D2"/>
    <w:multiLevelType w:val="hybridMultilevel"/>
    <w:tmpl w:val="9F44653E"/>
    <w:lvl w:ilvl="0" w:tplc="61FA08D2">
      <w:numFmt w:val="bullet"/>
      <w:lvlText w:val="-"/>
      <w:lvlJc w:val="left"/>
      <w:pPr>
        <w:ind w:left="101" w:hanging="387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50273EC">
      <w:numFmt w:val="bullet"/>
      <w:lvlText w:val="•"/>
      <w:lvlJc w:val="left"/>
      <w:pPr>
        <w:ind w:left="858" w:hanging="387"/>
      </w:pPr>
      <w:rPr>
        <w:rFonts w:hint="default"/>
        <w:lang w:val="ru-RU" w:eastAsia="en-US" w:bidi="ar-SA"/>
      </w:rPr>
    </w:lvl>
    <w:lvl w:ilvl="2" w:tplc="AC50EB94">
      <w:numFmt w:val="bullet"/>
      <w:lvlText w:val="•"/>
      <w:lvlJc w:val="left"/>
      <w:pPr>
        <w:ind w:left="1617" w:hanging="387"/>
      </w:pPr>
      <w:rPr>
        <w:rFonts w:hint="default"/>
        <w:lang w:val="ru-RU" w:eastAsia="en-US" w:bidi="ar-SA"/>
      </w:rPr>
    </w:lvl>
    <w:lvl w:ilvl="3" w:tplc="20BC45DE">
      <w:numFmt w:val="bullet"/>
      <w:lvlText w:val="•"/>
      <w:lvlJc w:val="left"/>
      <w:pPr>
        <w:ind w:left="2375" w:hanging="387"/>
      </w:pPr>
      <w:rPr>
        <w:rFonts w:hint="default"/>
        <w:lang w:val="ru-RU" w:eastAsia="en-US" w:bidi="ar-SA"/>
      </w:rPr>
    </w:lvl>
    <w:lvl w:ilvl="4" w:tplc="A962BDD2">
      <w:numFmt w:val="bullet"/>
      <w:lvlText w:val="•"/>
      <w:lvlJc w:val="left"/>
      <w:pPr>
        <w:ind w:left="3134" w:hanging="387"/>
      </w:pPr>
      <w:rPr>
        <w:rFonts w:hint="default"/>
        <w:lang w:val="ru-RU" w:eastAsia="en-US" w:bidi="ar-SA"/>
      </w:rPr>
    </w:lvl>
    <w:lvl w:ilvl="5" w:tplc="B34AA10A">
      <w:numFmt w:val="bullet"/>
      <w:lvlText w:val="•"/>
      <w:lvlJc w:val="left"/>
      <w:pPr>
        <w:ind w:left="3892" w:hanging="387"/>
      </w:pPr>
      <w:rPr>
        <w:rFonts w:hint="default"/>
        <w:lang w:val="ru-RU" w:eastAsia="en-US" w:bidi="ar-SA"/>
      </w:rPr>
    </w:lvl>
    <w:lvl w:ilvl="6" w:tplc="AF20E704">
      <w:numFmt w:val="bullet"/>
      <w:lvlText w:val="•"/>
      <w:lvlJc w:val="left"/>
      <w:pPr>
        <w:ind w:left="4651" w:hanging="387"/>
      </w:pPr>
      <w:rPr>
        <w:rFonts w:hint="default"/>
        <w:lang w:val="ru-RU" w:eastAsia="en-US" w:bidi="ar-SA"/>
      </w:rPr>
    </w:lvl>
    <w:lvl w:ilvl="7" w:tplc="47A63070">
      <w:numFmt w:val="bullet"/>
      <w:lvlText w:val="•"/>
      <w:lvlJc w:val="left"/>
      <w:pPr>
        <w:ind w:left="5409" w:hanging="387"/>
      </w:pPr>
      <w:rPr>
        <w:rFonts w:hint="default"/>
        <w:lang w:val="ru-RU" w:eastAsia="en-US" w:bidi="ar-SA"/>
      </w:rPr>
    </w:lvl>
    <w:lvl w:ilvl="8" w:tplc="93F6BC48">
      <w:numFmt w:val="bullet"/>
      <w:lvlText w:val="•"/>
      <w:lvlJc w:val="left"/>
      <w:pPr>
        <w:ind w:left="6168" w:hanging="387"/>
      </w:pPr>
      <w:rPr>
        <w:rFonts w:hint="default"/>
        <w:lang w:val="ru-RU" w:eastAsia="en-US" w:bidi="ar-SA"/>
      </w:rPr>
    </w:lvl>
  </w:abstractNum>
  <w:abstractNum w:abstractNumId="8">
    <w:nsid w:val="27DB2CA4"/>
    <w:multiLevelType w:val="hybridMultilevel"/>
    <w:tmpl w:val="B868F07C"/>
    <w:lvl w:ilvl="0" w:tplc="83EED982">
      <w:numFmt w:val="bullet"/>
      <w:lvlText w:val="-"/>
      <w:lvlJc w:val="left"/>
      <w:pPr>
        <w:ind w:left="101" w:hanging="39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DF6D532">
      <w:numFmt w:val="bullet"/>
      <w:lvlText w:val="•"/>
      <w:lvlJc w:val="left"/>
      <w:pPr>
        <w:ind w:left="858" w:hanging="392"/>
      </w:pPr>
      <w:rPr>
        <w:rFonts w:hint="default"/>
        <w:lang w:val="ru-RU" w:eastAsia="en-US" w:bidi="ar-SA"/>
      </w:rPr>
    </w:lvl>
    <w:lvl w:ilvl="2" w:tplc="97BC817A">
      <w:numFmt w:val="bullet"/>
      <w:lvlText w:val="•"/>
      <w:lvlJc w:val="left"/>
      <w:pPr>
        <w:ind w:left="1617" w:hanging="392"/>
      </w:pPr>
      <w:rPr>
        <w:rFonts w:hint="default"/>
        <w:lang w:val="ru-RU" w:eastAsia="en-US" w:bidi="ar-SA"/>
      </w:rPr>
    </w:lvl>
    <w:lvl w:ilvl="3" w:tplc="AE9E9976">
      <w:numFmt w:val="bullet"/>
      <w:lvlText w:val="•"/>
      <w:lvlJc w:val="left"/>
      <w:pPr>
        <w:ind w:left="2375" w:hanging="392"/>
      </w:pPr>
      <w:rPr>
        <w:rFonts w:hint="default"/>
        <w:lang w:val="ru-RU" w:eastAsia="en-US" w:bidi="ar-SA"/>
      </w:rPr>
    </w:lvl>
    <w:lvl w:ilvl="4" w:tplc="EBE65746">
      <w:numFmt w:val="bullet"/>
      <w:lvlText w:val="•"/>
      <w:lvlJc w:val="left"/>
      <w:pPr>
        <w:ind w:left="3134" w:hanging="392"/>
      </w:pPr>
      <w:rPr>
        <w:rFonts w:hint="default"/>
        <w:lang w:val="ru-RU" w:eastAsia="en-US" w:bidi="ar-SA"/>
      </w:rPr>
    </w:lvl>
    <w:lvl w:ilvl="5" w:tplc="6AE2CF48">
      <w:numFmt w:val="bullet"/>
      <w:lvlText w:val="•"/>
      <w:lvlJc w:val="left"/>
      <w:pPr>
        <w:ind w:left="3892" w:hanging="392"/>
      </w:pPr>
      <w:rPr>
        <w:rFonts w:hint="default"/>
        <w:lang w:val="ru-RU" w:eastAsia="en-US" w:bidi="ar-SA"/>
      </w:rPr>
    </w:lvl>
    <w:lvl w:ilvl="6" w:tplc="7B829926">
      <w:numFmt w:val="bullet"/>
      <w:lvlText w:val="•"/>
      <w:lvlJc w:val="left"/>
      <w:pPr>
        <w:ind w:left="4651" w:hanging="392"/>
      </w:pPr>
      <w:rPr>
        <w:rFonts w:hint="default"/>
        <w:lang w:val="ru-RU" w:eastAsia="en-US" w:bidi="ar-SA"/>
      </w:rPr>
    </w:lvl>
    <w:lvl w:ilvl="7" w:tplc="E2EC3650">
      <w:numFmt w:val="bullet"/>
      <w:lvlText w:val="•"/>
      <w:lvlJc w:val="left"/>
      <w:pPr>
        <w:ind w:left="5409" w:hanging="392"/>
      </w:pPr>
      <w:rPr>
        <w:rFonts w:hint="default"/>
        <w:lang w:val="ru-RU" w:eastAsia="en-US" w:bidi="ar-SA"/>
      </w:rPr>
    </w:lvl>
    <w:lvl w:ilvl="8" w:tplc="E406489C">
      <w:numFmt w:val="bullet"/>
      <w:lvlText w:val="•"/>
      <w:lvlJc w:val="left"/>
      <w:pPr>
        <w:ind w:left="6168" w:hanging="392"/>
      </w:pPr>
      <w:rPr>
        <w:rFonts w:hint="default"/>
        <w:lang w:val="ru-RU" w:eastAsia="en-US" w:bidi="ar-SA"/>
      </w:rPr>
    </w:lvl>
  </w:abstractNum>
  <w:abstractNum w:abstractNumId="9">
    <w:nsid w:val="2A30360C"/>
    <w:multiLevelType w:val="hybridMultilevel"/>
    <w:tmpl w:val="3CEA52E2"/>
    <w:lvl w:ilvl="0" w:tplc="3BE4F2DE">
      <w:numFmt w:val="bullet"/>
      <w:lvlText w:val="-"/>
      <w:lvlJc w:val="left"/>
      <w:pPr>
        <w:ind w:left="101" w:hanging="14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CE260D0">
      <w:numFmt w:val="bullet"/>
      <w:lvlText w:val="•"/>
      <w:lvlJc w:val="left"/>
      <w:pPr>
        <w:ind w:left="858" w:hanging="142"/>
      </w:pPr>
      <w:rPr>
        <w:rFonts w:hint="default"/>
        <w:lang w:val="ru-RU" w:eastAsia="en-US" w:bidi="ar-SA"/>
      </w:rPr>
    </w:lvl>
    <w:lvl w:ilvl="2" w:tplc="6300765E">
      <w:numFmt w:val="bullet"/>
      <w:lvlText w:val="•"/>
      <w:lvlJc w:val="left"/>
      <w:pPr>
        <w:ind w:left="1617" w:hanging="142"/>
      </w:pPr>
      <w:rPr>
        <w:rFonts w:hint="default"/>
        <w:lang w:val="ru-RU" w:eastAsia="en-US" w:bidi="ar-SA"/>
      </w:rPr>
    </w:lvl>
    <w:lvl w:ilvl="3" w:tplc="9516D8D2">
      <w:numFmt w:val="bullet"/>
      <w:lvlText w:val="•"/>
      <w:lvlJc w:val="left"/>
      <w:pPr>
        <w:ind w:left="2375" w:hanging="142"/>
      </w:pPr>
      <w:rPr>
        <w:rFonts w:hint="default"/>
        <w:lang w:val="ru-RU" w:eastAsia="en-US" w:bidi="ar-SA"/>
      </w:rPr>
    </w:lvl>
    <w:lvl w:ilvl="4" w:tplc="93302482">
      <w:numFmt w:val="bullet"/>
      <w:lvlText w:val="•"/>
      <w:lvlJc w:val="left"/>
      <w:pPr>
        <w:ind w:left="3134" w:hanging="142"/>
      </w:pPr>
      <w:rPr>
        <w:rFonts w:hint="default"/>
        <w:lang w:val="ru-RU" w:eastAsia="en-US" w:bidi="ar-SA"/>
      </w:rPr>
    </w:lvl>
    <w:lvl w:ilvl="5" w:tplc="D61470AE">
      <w:numFmt w:val="bullet"/>
      <w:lvlText w:val="•"/>
      <w:lvlJc w:val="left"/>
      <w:pPr>
        <w:ind w:left="3892" w:hanging="142"/>
      </w:pPr>
      <w:rPr>
        <w:rFonts w:hint="default"/>
        <w:lang w:val="ru-RU" w:eastAsia="en-US" w:bidi="ar-SA"/>
      </w:rPr>
    </w:lvl>
    <w:lvl w:ilvl="6" w:tplc="5060DDE2">
      <w:numFmt w:val="bullet"/>
      <w:lvlText w:val="•"/>
      <w:lvlJc w:val="left"/>
      <w:pPr>
        <w:ind w:left="4651" w:hanging="142"/>
      </w:pPr>
      <w:rPr>
        <w:rFonts w:hint="default"/>
        <w:lang w:val="ru-RU" w:eastAsia="en-US" w:bidi="ar-SA"/>
      </w:rPr>
    </w:lvl>
    <w:lvl w:ilvl="7" w:tplc="CAF801BE">
      <w:numFmt w:val="bullet"/>
      <w:lvlText w:val="•"/>
      <w:lvlJc w:val="left"/>
      <w:pPr>
        <w:ind w:left="5409" w:hanging="142"/>
      </w:pPr>
      <w:rPr>
        <w:rFonts w:hint="default"/>
        <w:lang w:val="ru-RU" w:eastAsia="en-US" w:bidi="ar-SA"/>
      </w:rPr>
    </w:lvl>
    <w:lvl w:ilvl="8" w:tplc="1B6C6F9E">
      <w:numFmt w:val="bullet"/>
      <w:lvlText w:val="•"/>
      <w:lvlJc w:val="left"/>
      <w:pPr>
        <w:ind w:left="6168" w:hanging="142"/>
      </w:pPr>
      <w:rPr>
        <w:rFonts w:hint="default"/>
        <w:lang w:val="ru-RU" w:eastAsia="en-US" w:bidi="ar-SA"/>
      </w:rPr>
    </w:lvl>
  </w:abstractNum>
  <w:abstractNum w:abstractNumId="10">
    <w:nsid w:val="2C852250"/>
    <w:multiLevelType w:val="hybridMultilevel"/>
    <w:tmpl w:val="2CD41BE4"/>
    <w:lvl w:ilvl="0" w:tplc="4BA2EA56">
      <w:numFmt w:val="bullet"/>
      <w:lvlText w:val="-"/>
      <w:lvlJc w:val="left"/>
      <w:pPr>
        <w:ind w:left="100" w:hanging="785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76A2A3D4">
      <w:numFmt w:val="bullet"/>
      <w:lvlText w:val="•"/>
      <w:lvlJc w:val="left"/>
      <w:pPr>
        <w:ind w:left="605" w:hanging="785"/>
      </w:pPr>
      <w:rPr>
        <w:rFonts w:hint="default"/>
        <w:lang w:val="ru-RU" w:eastAsia="en-US" w:bidi="ar-SA"/>
      </w:rPr>
    </w:lvl>
    <w:lvl w:ilvl="2" w:tplc="A2C4CEC4">
      <w:numFmt w:val="bullet"/>
      <w:lvlText w:val="•"/>
      <w:lvlJc w:val="left"/>
      <w:pPr>
        <w:ind w:left="1110" w:hanging="785"/>
      </w:pPr>
      <w:rPr>
        <w:rFonts w:hint="default"/>
        <w:lang w:val="ru-RU" w:eastAsia="en-US" w:bidi="ar-SA"/>
      </w:rPr>
    </w:lvl>
    <w:lvl w:ilvl="3" w:tplc="C86C86A4">
      <w:numFmt w:val="bullet"/>
      <w:lvlText w:val="•"/>
      <w:lvlJc w:val="left"/>
      <w:pPr>
        <w:ind w:left="1615" w:hanging="785"/>
      </w:pPr>
      <w:rPr>
        <w:rFonts w:hint="default"/>
        <w:lang w:val="ru-RU" w:eastAsia="en-US" w:bidi="ar-SA"/>
      </w:rPr>
    </w:lvl>
    <w:lvl w:ilvl="4" w:tplc="E0D61876">
      <w:numFmt w:val="bullet"/>
      <w:lvlText w:val="•"/>
      <w:lvlJc w:val="left"/>
      <w:pPr>
        <w:ind w:left="2120" w:hanging="785"/>
      </w:pPr>
      <w:rPr>
        <w:rFonts w:hint="default"/>
        <w:lang w:val="ru-RU" w:eastAsia="en-US" w:bidi="ar-SA"/>
      </w:rPr>
    </w:lvl>
    <w:lvl w:ilvl="5" w:tplc="C7BCF4A0">
      <w:numFmt w:val="bullet"/>
      <w:lvlText w:val="•"/>
      <w:lvlJc w:val="left"/>
      <w:pPr>
        <w:ind w:left="2625" w:hanging="785"/>
      </w:pPr>
      <w:rPr>
        <w:rFonts w:hint="default"/>
        <w:lang w:val="ru-RU" w:eastAsia="en-US" w:bidi="ar-SA"/>
      </w:rPr>
    </w:lvl>
    <w:lvl w:ilvl="6" w:tplc="66EAA4CA">
      <w:numFmt w:val="bullet"/>
      <w:lvlText w:val="•"/>
      <w:lvlJc w:val="left"/>
      <w:pPr>
        <w:ind w:left="3130" w:hanging="785"/>
      </w:pPr>
      <w:rPr>
        <w:rFonts w:hint="default"/>
        <w:lang w:val="ru-RU" w:eastAsia="en-US" w:bidi="ar-SA"/>
      </w:rPr>
    </w:lvl>
    <w:lvl w:ilvl="7" w:tplc="71E03250">
      <w:numFmt w:val="bullet"/>
      <w:lvlText w:val="•"/>
      <w:lvlJc w:val="left"/>
      <w:pPr>
        <w:ind w:left="3635" w:hanging="785"/>
      </w:pPr>
      <w:rPr>
        <w:rFonts w:hint="default"/>
        <w:lang w:val="ru-RU" w:eastAsia="en-US" w:bidi="ar-SA"/>
      </w:rPr>
    </w:lvl>
    <w:lvl w:ilvl="8" w:tplc="B8985214">
      <w:numFmt w:val="bullet"/>
      <w:lvlText w:val="•"/>
      <w:lvlJc w:val="left"/>
      <w:pPr>
        <w:ind w:left="4140" w:hanging="785"/>
      </w:pPr>
      <w:rPr>
        <w:rFonts w:hint="default"/>
        <w:lang w:val="ru-RU" w:eastAsia="en-US" w:bidi="ar-SA"/>
      </w:rPr>
    </w:lvl>
  </w:abstractNum>
  <w:abstractNum w:abstractNumId="11">
    <w:nsid w:val="2CE21E80"/>
    <w:multiLevelType w:val="hybridMultilevel"/>
    <w:tmpl w:val="77F44FDC"/>
    <w:lvl w:ilvl="0" w:tplc="3E30208C">
      <w:numFmt w:val="bullet"/>
      <w:lvlText w:val="–"/>
      <w:lvlJc w:val="left"/>
      <w:pPr>
        <w:ind w:left="43" w:hanging="53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51AAE68">
      <w:numFmt w:val="bullet"/>
      <w:lvlText w:val="•"/>
      <w:lvlJc w:val="left"/>
      <w:pPr>
        <w:ind w:left="379" w:hanging="534"/>
      </w:pPr>
      <w:rPr>
        <w:rFonts w:hint="default"/>
        <w:lang w:val="ru-RU" w:eastAsia="en-US" w:bidi="ar-SA"/>
      </w:rPr>
    </w:lvl>
    <w:lvl w:ilvl="2" w:tplc="585C5458">
      <w:numFmt w:val="bullet"/>
      <w:lvlText w:val="•"/>
      <w:lvlJc w:val="left"/>
      <w:pPr>
        <w:ind w:left="719" w:hanging="534"/>
      </w:pPr>
      <w:rPr>
        <w:rFonts w:hint="default"/>
        <w:lang w:val="ru-RU" w:eastAsia="en-US" w:bidi="ar-SA"/>
      </w:rPr>
    </w:lvl>
    <w:lvl w:ilvl="3" w:tplc="0F188360">
      <w:numFmt w:val="bullet"/>
      <w:lvlText w:val="•"/>
      <w:lvlJc w:val="left"/>
      <w:pPr>
        <w:ind w:left="1058" w:hanging="534"/>
      </w:pPr>
      <w:rPr>
        <w:rFonts w:hint="default"/>
        <w:lang w:val="ru-RU" w:eastAsia="en-US" w:bidi="ar-SA"/>
      </w:rPr>
    </w:lvl>
    <w:lvl w:ilvl="4" w:tplc="9B185778">
      <w:numFmt w:val="bullet"/>
      <w:lvlText w:val="•"/>
      <w:lvlJc w:val="left"/>
      <w:pPr>
        <w:ind w:left="1398" w:hanging="534"/>
      </w:pPr>
      <w:rPr>
        <w:rFonts w:hint="default"/>
        <w:lang w:val="ru-RU" w:eastAsia="en-US" w:bidi="ar-SA"/>
      </w:rPr>
    </w:lvl>
    <w:lvl w:ilvl="5" w:tplc="01F443FC">
      <w:numFmt w:val="bullet"/>
      <w:lvlText w:val="•"/>
      <w:lvlJc w:val="left"/>
      <w:pPr>
        <w:ind w:left="1738" w:hanging="534"/>
      </w:pPr>
      <w:rPr>
        <w:rFonts w:hint="default"/>
        <w:lang w:val="ru-RU" w:eastAsia="en-US" w:bidi="ar-SA"/>
      </w:rPr>
    </w:lvl>
    <w:lvl w:ilvl="6" w:tplc="9F761D84">
      <w:numFmt w:val="bullet"/>
      <w:lvlText w:val="•"/>
      <w:lvlJc w:val="left"/>
      <w:pPr>
        <w:ind w:left="2077" w:hanging="534"/>
      </w:pPr>
      <w:rPr>
        <w:rFonts w:hint="default"/>
        <w:lang w:val="ru-RU" w:eastAsia="en-US" w:bidi="ar-SA"/>
      </w:rPr>
    </w:lvl>
    <w:lvl w:ilvl="7" w:tplc="944EF18A">
      <w:numFmt w:val="bullet"/>
      <w:lvlText w:val="•"/>
      <w:lvlJc w:val="left"/>
      <w:pPr>
        <w:ind w:left="2417" w:hanging="534"/>
      </w:pPr>
      <w:rPr>
        <w:rFonts w:hint="default"/>
        <w:lang w:val="ru-RU" w:eastAsia="en-US" w:bidi="ar-SA"/>
      </w:rPr>
    </w:lvl>
    <w:lvl w:ilvl="8" w:tplc="BC0CC32E">
      <w:numFmt w:val="bullet"/>
      <w:lvlText w:val="•"/>
      <w:lvlJc w:val="left"/>
      <w:pPr>
        <w:ind w:left="2756" w:hanging="534"/>
      </w:pPr>
      <w:rPr>
        <w:rFonts w:hint="default"/>
        <w:lang w:val="ru-RU" w:eastAsia="en-US" w:bidi="ar-SA"/>
      </w:rPr>
    </w:lvl>
  </w:abstractNum>
  <w:abstractNum w:abstractNumId="12">
    <w:nsid w:val="2DDB66F3"/>
    <w:multiLevelType w:val="hybridMultilevel"/>
    <w:tmpl w:val="ADA668B2"/>
    <w:lvl w:ilvl="0" w:tplc="F0AC800C">
      <w:numFmt w:val="bullet"/>
      <w:lvlText w:val="-"/>
      <w:lvlJc w:val="left"/>
      <w:pPr>
        <w:ind w:left="100" w:hanging="31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3CA054">
      <w:numFmt w:val="bullet"/>
      <w:lvlText w:val="•"/>
      <w:lvlJc w:val="left"/>
      <w:pPr>
        <w:ind w:left="605" w:hanging="312"/>
      </w:pPr>
      <w:rPr>
        <w:rFonts w:hint="default"/>
        <w:lang w:val="ru-RU" w:eastAsia="en-US" w:bidi="ar-SA"/>
      </w:rPr>
    </w:lvl>
    <w:lvl w:ilvl="2" w:tplc="23BC3DB6">
      <w:numFmt w:val="bullet"/>
      <w:lvlText w:val="•"/>
      <w:lvlJc w:val="left"/>
      <w:pPr>
        <w:ind w:left="1110" w:hanging="312"/>
      </w:pPr>
      <w:rPr>
        <w:rFonts w:hint="default"/>
        <w:lang w:val="ru-RU" w:eastAsia="en-US" w:bidi="ar-SA"/>
      </w:rPr>
    </w:lvl>
    <w:lvl w:ilvl="3" w:tplc="D700BFB2">
      <w:numFmt w:val="bullet"/>
      <w:lvlText w:val="•"/>
      <w:lvlJc w:val="left"/>
      <w:pPr>
        <w:ind w:left="1615" w:hanging="312"/>
      </w:pPr>
      <w:rPr>
        <w:rFonts w:hint="default"/>
        <w:lang w:val="ru-RU" w:eastAsia="en-US" w:bidi="ar-SA"/>
      </w:rPr>
    </w:lvl>
    <w:lvl w:ilvl="4" w:tplc="BF300930">
      <w:numFmt w:val="bullet"/>
      <w:lvlText w:val="•"/>
      <w:lvlJc w:val="left"/>
      <w:pPr>
        <w:ind w:left="2120" w:hanging="312"/>
      </w:pPr>
      <w:rPr>
        <w:rFonts w:hint="default"/>
        <w:lang w:val="ru-RU" w:eastAsia="en-US" w:bidi="ar-SA"/>
      </w:rPr>
    </w:lvl>
    <w:lvl w:ilvl="5" w:tplc="FBE08BD0">
      <w:numFmt w:val="bullet"/>
      <w:lvlText w:val="•"/>
      <w:lvlJc w:val="left"/>
      <w:pPr>
        <w:ind w:left="2625" w:hanging="312"/>
      </w:pPr>
      <w:rPr>
        <w:rFonts w:hint="default"/>
        <w:lang w:val="ru-RU" w:eastAsia="en-US" w:bidi="ar-SA"/>
      </w:rPr>
    </w:lvl>
    <w:lvl w:ilvl="6" w:tplc="1BD0578A">
      <w:numFmt w:val="bullet"/>
      <w:lvlText w:val="•"/>
      <w:lvlJc w:val="left"/>
      <w:pPr>
        <w:ind w:left="3130" w:hanging="312"/>
      </w:pPr>
      <w:rPr>
        <w:rFonts w:hint="default"/>
        <w:lang w:val="ru-RU" w:eastAsia="en-US" w:bidi="ar-SA"/>
      </w:rPr>
    </w:lvl>
    <w:lvl w:ilvl="7" w:tplc="CA3C1BFE">
      <w:numFmt w:val="bullet"/>
      <w:lvlText w:val="•"/>
      <w:lvlJc w:val="left"/>
      <w:pPr>
        <w:ind w:left="3635" w:hanging="312"/>
      </w:pPr>
      <w:rPr>
        <w:rFonts w:hint="default"/>
        <w:lang w:val="ru-RU" w:eastAsia="en-US" w:bidi="ar-SA"/>
      </w:rPr>
    </w:lvl>
    <w:lvl w:ilvl="8" w:tplc="3EE67292">
      <w:numFmt w:val="bullet"/>
      <w:lvlText w:val="•"/>
      <w:lvlJc w:val="left"/>
      <w:pPr>
        <w:ind w:left="4140" w:hanging="312"/>
      </w:pPr>
      <w:rPr>
        <w:rFonts w:hint="default"/>
        <w:lang w:val="ru-RU" w:eastAsia="en-US" w:bidi="ar-SA"/>
      </w:rPr>
    </w:lvl>
  </w:abstractNum>
  <w:abstractNum w:abstractNumId="13">
    <w:nsid w:val="330750D9"/>
    <w:multiLevelType w:val="hybridMultilevel"/>
    <w:tmpl w:val="A19A4400"/>
    <w:lvl w:ilvl="0" w:tplc="4744542C">
      <w:numFmt w:val="bullet"/>
      <w:lvlText w:val="–"/>
      <w:lvlJc w:val="left"/>
      <w:pPr>
        <w:ind w:left="35" w:hanging="19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62E6404">
      <w:numFmt w:val="bullet"/>
      <w:lvlText w:val="•"/>
      <w:lvlJc w:val="left"/>
      <w:pPr>
        <w:ind w:left="1050" w:hanging="195"/>
      </w:pPr>
      <w:rPr>
        <w:rFonts w:hint="default"/>
        <w:lang w:val="ru-RU" w:eastAsia="en-US" w:bidi="ar-SA"/>
      </w:rPr>
    </w:lvl>
    <w:lvl w:ilvl="2" w:tplc="6E924BDC">
      <w:numFmt w:val="bullet"/>
      <w:lvlText w:val="•"/>
      <w:lvlJc w:val="left"/>
      <w:pPr>
        <w:ind w:left="2060" w:hanging="195"/>
      </w:pPr>
      <w:rPr>
        <w:rFonts w:hint="default"/>
        <w:lang w:val="ru-RU" w:eastAsia="en-US" w:bidi="ar-SA"/>
      </w:rPr>
    </w:lvl>
    <w:lvl w:ilvl="3" w:tplc="ABEAE544">
      <w:numFmt w:val="bullet"/>
      <w:lvlText w:val="•"/>
      <w:lvlJc w:val="left"/>
      <w:pPr>
        <w:ind w:left="3070" w:hanging="195"/>
      </w:pPr>
      <w:rPr>
        <w:rFonts w:hint="default"/>
        <w:lang w:val="ru-RU" w:eastAsia="en-US" w:bidi="ar-SA"/>
      </w:rPr>
    </w:lvl>
    <w:lvl w:ilvl="4" w:tplc="26E20FCE">
      <w:numFmt w:val="bullet"/>
      <w:lvlText w:val="•"/>
      <w:lvlJc w:val="left"/>
      <w:pPr>
        <w:ind w:left="4081" w:hanging="195"/>
      </w:pPr>
      <w:rPr>
        <w:rFonts w:hint="default"/>
        <w:lang w:val="ru-RU" w:eastAsia="en-US" w:bidi="ar-SA"/>
      </w:rPr>
    </w:lvl>
    <w:lvl w:ilvl="5" w:tplc="C7E63536">
      <w:numFmt w:val="bullet"/>
      <w:lvlText w:val="•"/>
      <w:lvlJc w:val="left"/>
      <w:pPr>
        <w:ind w:left="5091" w:hanging="195"/>
      </w:pPr>
      <w:rPr>
        <w:rFonts w:hint="default"/>
        <w:lang w:val="ru-RU" w:eastAsia="en-US" w:bidi="ar-SA"/>
      </w:rPr>
    </w:lvl>
    <w:lvl w:ilvl="6" w:tplc="AD8E8EA4">
      <w:numFmt w:val="bullet"/>
      <w:lvlText w:val="•"/>
      <w:lvlJc w:val="left"/>
      <w:pPr>
        <w:ind w:left="6101" w:hanging="195"/>
      </w:pPr>
      <w:rPr>
        <w:rFonts w:hint="default"/>
        <w:lang w:val="ru-RU" w:eastAsia="en-US" w:bidi="ar-SA"/>
      </w:rPr>
    </w:lvl>
    <w:lvl w:ilvl="7" w:tplc="D0E0B672">
      <w:numFmt w:val="bullet"/>
      <w:lvlText w:val="•"/>
      <w:lvlJc w:val="left"/>
      <w:pPr>
        <w:ind w:left="7112" w:hanging="195"/>
      </w:pPr>
      <w:rPr>
        <w:rFonts w:hint="default"/>
        <w:lang w:val="ru-RU" w:eastAsia="en-US" w:bidi="ar-SA"/>
      </w:rPr>
    </w:lvl>
    <w:lvl w:ilvl="8" w:tplc="AEF6B126">
      <w:numFmt w:val="bullet"/>
      <w:lvlText w:val="•"/>
      <w:lvlJc w:val="left"/>
      <w:pPr>
        <w:ind w:left="8122" w:hanging="195"/>
      </w:pPr>
      <w:rPr>
        <w:rFonts w:hint="default"/>
        <w:lang w:val="ru-RU" w:eastAsia="en-US" w:bidi="ar-SA"/>
      </w:rPr>
    </w:lvl>
  </w:abstractNum>
  <w:abstractNum w:abstractNumId="14">
    <w:nsid w:val="3DF34ACD"/>
    <w:multiLevelType w:val="hybridMultilevel"/>
    <w:tmpl w:val="B694CF42"/>
    <w:lvl w:ilvl="0" w:tplc="95E4C638">
      <w:start w:val="1"/>
      <w:numFmt w:val="decimal"/>
      <w:lvlText w:val="%1."/>
      <w:lvlJc w:val="left"/>
      <w:pPr>
        <w:ind w:left="395" w:hanging="281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5E59B2">
      <w:numFmt w:val="bullet"/>
      <w:lvlText w:val="•"/>
      <w:lvlJc w:val="left"/>
      <w:pPr>
        <w:ind w:left="1360" w:hanging="281"/>
      </w:pPr>
      <w:rPr>
        <w:rFonts w:hint="default"/>
        <w:lang w:val="ru-RU" w:eastAsia="en-US" w:bidi="ar-SA"/>
      </w:rPr>
    </w:lvl>
    <w:lvl w:ilvl="2" w:tplc="672451D0">
      <w:numFmt w:val="bullet"/>
      <w:lvlText w:val="•"/>
      <w:lvlJc w:val="left"/>
      <w:pPr>
        <w:ind w:left="2321" w:hanging="281"/>
      </w:pPr>
      <w:rPr>
        <w:rFonts w:hint="default"/>
        <w:lang w:val="ru-RU" w:eastAsia="en-US" w:bidi="ar-SA"/>
      </w:rPr>
    </w:lvl>
    <w:lvl w:ilvl="3" w:tplc="0658D72A">
      <w:numFmt w:val="bullet"/>
      <w:lvlText w:val="•"/>
      <w:lvlJc w:val="left"/>
      <w:pPr>
        <w:ind w:left="3281" w:hanging="281"/>
      </w:pPr>
      <w:rPr>
        <w:rFonts w:hint="default"/>
        <w:lang w:val="ru-RU" w:eastAsia="en-US" w:bidi="ar-SA"/>
      </w:rPr>
    </w:lvl>
    <w:lvl w:ilvl="4" w:tplc="E41244F4">
      <w:numFmt w:val="bullet"/>
      <w:lvlText w:val="•"/>
      <w:lvlJc w:val="left"/>
      <w:pPr>
        <w:ind w:left="4242" w:hanging="281"/>
      </w:pPr>
      <w:rPr>
        <w:rFonts w:hint="default"/>
        <w:lang w:val="ru-RU" w:eastAsia="en-US" w:bidi="ar-SA"/>
      </w:rPr>
    </w:lvl>
    <w:lvl w:ilvl="5" w:tplc="9F34F40E">
      <w:numFmt w:val="bullet"/>
      <w:lvlText w:val="•"/>
      <w:lvlJc w:val="left"/>
      <w:pPr>
        <w:ind w:left="5203" w:hanging="281"/>
      </w:pPr>
      <w:rPr>
        <w:rFonts w:hint="default"/>
        <w:lang w:val="ru-RU" w:eastAsia="en-US" w:bidi="ar-SA"/>
      </w:rPr>
    </w:lvl>
    <w:lvl w:ilvl="6" w:tplc="7E2610C4">
      <w:numFmt w:val="bullet"/>
      <w:lvlText w:val="•"/>
      <w:lvlJc w:val="left"/>
      <w:pPr>
        <w:ind w:left="6163" w:hanging="281"/>
      </w:pPr>
      <w:rPr>
        <w:rFonts w:hint="default"/>
        <w:lang w:val="ru-RU" w:eastAsia="en-US" w:bidi="ar-SA"/>
      </w:rPr>
    </w:lvl>
    <w:lvl w:ilvl="7" w:tplc="80F6DFDE">
      <w:numFmt w:val="bullet"/>
      <w:lvlText w:val="•"/>
      <w:lvlJc w:val="left"/>
      <w:pPr>
        <w:ind w:left="7124" w:hanging="281"/>
      </w:pPr>
      <w:rPr>
        <w:rFonts w:hint="default"/>
        <w:lang w:val="ru-RU" w:eastAsia="en-US" w:bidi="ar-SA"/>
      </w:rPr>
    </w:lvl>
    <w:lvl w:ilvl="8" w:tplc="DD50EBC4">
      <w:numFmt w:val="bullet"/>
      <w:lvlText w:val="•"/>
      <w:lvlJc w:val="left"/>
      <w:pPr>
        <w:ind w:left="8085" w:hanging="281"/>
      </w:pPr>
      <w:rPr>
        <w:rFonts w:hint="default"/>
        <w:lang w:val="ru-RU" w:eastAsia="en-US" w:bidi="ar-SA"/>
      </w:rPr>
    </w:lvl>
  </w:abstractNum>
  <w:abstractNum w:abstractNumId="15">
    <w:nsid w:val="40BB7600"/>
    <w:multiLevelType w:val="hybridMultilevel"/>
    <w:tmpl w:val="5B4836EA"/>
    <w:lvl w:ilvl="0" w:tplc="29DAF93E">
      <w:start w:val="1"/>
      <w:numFmt w:val="decimal"/>
      <w:lvlText w:val="%1."/>
      <w:lvlJc w:val="left"/>
      <w:pPr>
        <w:ind w:left="43" w:hanging="4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0663AA8">
      <w:numFmt w:val="bullet"/>
      <w:lvlText w:val="•"/>
      <w:lvlJc w:val="left"/>
      <w:pPr>
        <w:ind w:left="379" w:hanging="475"/>
      </w:pPr>
      <w:rPr>
        <w:rFonts w:hint="default"/>
        <w:lang w:val="ru-RU" w:eastAsia="en-US" w:bidi="ar-SA"/>
      </w:rPr>
    </w:lvl>
    <w:lvl w:ilvl="2" w:tplc="9EE8995C">
      <w:numFmt w:val="bullet"/>
      <w:lvlText w:val="•"/>
      <w:lvlJc w:val="left"/>
      <w:pPr>
        <w:ind w:left="719" w:hanging="475"/>
      </w:pPr>
      <w:rPr>
        <w:rFonts w:hint="default"/>
        <w:lang w:val="ru-RU" w:eastAsia="en-US" w:bidi="ar-SA"/>
      </w:rPr>
    </w:lvl>
    <w:lvl w:ilvl="3" w:tplc="F8F21220">
      <w:numFmt w:val="bullet"/>
      <w:lvlText w:val="•"/>
      <w:lvlJc w:val="left"/>
      <w:pPr>
        <w:ind w:left="1058" w:hanging="475"/>
      </w:pPr>
      <w:rPr>
        <w:rFonts w:hint="default"/>
        <w:lang w:val="ru-RU" w:eastAsia="en-US" w:bidi="ar-SA"/>
      </w:rPr>
    </w:lvl>
    <w:lvl w:ilvl="4" w:tplc="AB58C0F4">
      <w:numFmt w:val="bullet"/>
      <w:lvlText w:val="•"/>
      <w:lvlJc w:val="left"/>
      <w:pPr>
        <w:ind w:left="1398" w:hanging="475"/>
      </w:pPr>
      <w:rPr>
        <w:rFonts w:hint="default"/>
        <w:lang w:val="ru-RU" w:eastAsia="en-US" w:bidi="ar-SA"/>
      </w:rPr>
    </w:lvl>
    <w:lvl w:ilvl="5" w:tplc="F31C12B2">
      <w:numFmt w:val="bullet"/>
      <w:lvlText w:val="•"/>
      <w:lvlJc w:val="left"/>
      <w:pPr>
        <w:ind w:left="1738" w:hanging="475"/>
      </w:pPr>
      <w:rPr>
        <w:rFonts w:hint="default"/>
        <w:lang w:val="ru-RU" w:eastAsia="en-US" w:bidi="ar-SA"/>
      </w:rPr>
    </w:lvl>
    <w:lvl w:ilvl="6" w:tplc="74125DBC">
      <w:numFmt w:val="bullet"/>
      <w:lvlText w:val="•"/>
      <w:lvlJc w:val="left"/>
      <w:pPr>
        <w:ind w:left="2077" w:hanging="475"/>
      </w:pPr>
      <w:rPr>
        <w:rFonts w:hint="default"/>
        <w:lang w:val="ru-RU" w:eastAsia="en-US" w:bidi="ar-SA"/>
      </w:rPr>
    </w:lvl>
    <w:lvl w:ilvl="7" w:tplc="63A06BA0">
      <w:numFmt w:val="bullet"/>
      <w:lvlText w:val="•"/>
      <w:lvlJc w:val="left"/>
      <w:pPr>
        <w:ind w:left="2417" w:hanging="475"/>
      </w:pPr>
      <w:rPr>
        <w:rFonts w:hint="default"/>
        <w:lang w:val="ru-RU" w:eastAsia="en-US" w:bidi="ar-SA"/>
      </w:rPr>
    </w:lvl>
    <w:lvl w:ilvl="8" w:tplc="3C2CCB02">
      <w:numFmt w:val="bullet"/>
      <w:lvlText w:val="•"/>
      <w:lvlJc w:val="left"/>
      <w:pPr>
        <w:ind w:left="2756" w:hanging="475"/>
      </w:pPr>
      <w:rPr>
        <w:rFonts w:hint="default"/>
        <w:lang w:val="ru-RU" w:eastAsia="en-US" w:bidi="ar-SA"/>
      </w:rPr>
    </w:lvl>
  </w:abstractNum>
  <w:abstractNum w:abstractNumId="16">
    <w:nsid w:val="421449DF"/>
    <w:multiLevelType w:val="hybridMultilevel"/>
    <w:tmpl w:val="42C29FA0"/>
    <w:lvl w:ilvl="0" w:tplc="68DC4B5C">
      <w:numFmt w:val="bullet"/>
      <w:lvlText w:val="–"/>
      <w:lvlJc w:val="left"/>
      <w:pPr>
        <w:ind w:left="35" w:hanging="23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92E974">
      <w:numFmt w:val="bullet"/>
      <w:lvlText w:val="•"/>
      <w:lvlJc w:val="left"/>
      <w:pPr>
        <w:ind w:left="1050" w:hanging="236"/>
      </w:pPr>
      <w:rPr>
        <w:rFonts w:hint="default"/>
        <w:lang w:val="ru-RU" w:eastAsia="en-US" w:bidi="ar-SA"/>
      </w:rPr>
    </w:lvl>
    <w:lvl w:ilvl="2" w:tplc="9F8066C4">
      <w:numFmt w:val="bullet"/>
      <w:lvlText w:val="•"/>
      <w:lvlJc w:val="left"/>
      <w:pPr>
        <w:ind w:left="2060" w:hanging="236"/>
      </w:pPr>
      <w:rPr>
        <w:rFonts w:hint="default"/>
        <w:lang w:val="ru-RU" w:eastAsia="en-US" w:bidi="ar-SA"/>
      </w:rPr>
    </w:lvl>
    <w:lvl w:ilvl="3" w:tplc="0130041E">
      <w:numFmt w:val="bullet"/>
      <w:lvlText w:val="•"/>
      <w:lvlJc w:val="left"/>
      <w:pPr>
        <w:ind w:left="3070" w:hanging="236"/>
      </w:pPr>
      <w:rPr>
        <w:rFonts w:hint="default"/>
        <w:lang w:val="ru-RU" w:eastAsia="en-US" w:bidi="ar-SA"/>
      </w:rPr>
    </w:lvl>
    <w:lvl w:ilvl="4" w:tplc="51083AB0">
      <w:numFmt w:val="bullet"/>
      <w:lvlText w:val="•"/>
      <w:lvlJc w:val="left"/>
      <w:pPr>
        <w:ind w:left="4081" w:hanging="236"/>
      </w:pPr>
      <w:rPr>
        <w:rFonts w:hint="default"/>
        <w:lang w:val="ru-RU" w:eastAsia="en-US" w:bidi="ar-SA"/>
      </w:rPr>
    </w:lvl>
    <w:lvl w:ilvl="5" w:tplc="E2F2E910">
      <w:numFmt w:val="bullet"/>
      <w:lvlText w:val="•"/>
      <w:lvlJc w:val="left"/>
      <w:pPr>
        <w:ind w:left="5091" w:hanging="236"/>
      </w:pPr>
      <w:rPr>
        <w:rFonts w:hint="default"/>
        <w:lang w:val="ru-RU" w:eastAsia="en-US" w:bidi="ar-SA"/>
      </w:rPr>
    </w:lvl>
    <w:lvl w:ilvl="6" w:tplc="A16071B0">
      <w:numFmt w:val="bullet"/>
      <w:lvlText w:val="•"/>
      <w:lvlJc w:val="left"/>
      <w:pPr>
        <w:ind w:left="6101" w:hanging="236"/>
      </w:pPr>
      <w:rPr>
        <w:rFonts w:hint="default"/>
        <w:lang w:val="ru-RU" w:eastAsia="en-US" w:bidi="ar-SA"/>
      </w:rPr>
    </w:lvl>
    <w:lvl w:ilvl="7" w:tplc="EAD45FFE">
      <w:numFmt w:val="bullet"/>
      <w:lvlText w:val="•"/>
      <w:lvlJc w:val="left"/>
      <w:pPr>
        <w:ind w:left="7112" w:hanging="236"/>
      </w:pPr>
      <w:rPr>
        <w:rFonts w:hint="default"/>
        <w:lang w:val="ru-RU" w:eastAsia="en-US" w:bidi="ar-SA"/>
      </w:rPr>
    </w:lvl>
    <w:lvl w:ilvl="8" w:tplc="F6D4EA66">
      <w:numFmt w:val="bullet"/>
      <w:lvlText w:val="•"/>
      <w:lvlJc w:val="left"/>
      <w:pPr>
        <w:ind w:left="8122" w:hanging="236"/>
      </w:pPr>
      <w:rPr>
        <w:rFonts w:hint="default"/>
        <w:lang w:val="ru-RU" w:eastAsia="en-US" w:bidi="ar-SA"/>
      </w:rPr>
    </w:lvl>
  </w:abstractNum>
  <w:abstractNum w:abstractNumId="17">
    <w:nsid w:val="47915307"/>
    <w:multiLevelType w:val="hybridMultilevel"/>
    <w:tmpl w:val="065415EC"/>
    <w:lvl w:ilvl="0" w:tplc="7C124D60">
      <w:numFmt w:val="bullet"/>
      <w:lvlText w:val="-"/>
      <w:lvlJc w:val="left"/>
      <w:pPr>
        <w:ind w:left="100" w:hanging="18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E8282C4">
      <w:numFmt w:val="bullet"/>
      <w:lvlText w:val="•"/>
      <w:lvlJc w:val="left"/>
      <w:pPr>
        <w:ind w:left="605" w:hanging="180"/>
      </w:pPr>
      <w:rPr>
        <w:rFonts w:hint="default"/>
        <w:lang w:val="ru-RU" w:eastAsia="en-US" w:bidi="ar-SA"/>
      </w:rPr>
    </w:lvl>
    <w:lvl w:ilvl="2" w:tplc="38347238">
      <w:numFmt w:val="bullet"/>
      <w:lvlText w:val="•"/>
      <w:lvlJc w:val="left"/>
      <w:pPr>
        <w:ind w:left="1110" w:hanging="180"/>
      </w:pPr>
      <w:rPr>
        <w:rFonts w:hint="default"/>
        <w:lang w:val="ru-RU" w:eastAsia="en-US" w:bidi="ar-SA"/>
      </w:rPr>
    </w:lvl>
    <w:lvl w:ilvl="3" w:tplc="6C7C4CD8">
      <w:numFmt w:val="bullet"/>
      <w:lvlText w:val="•"/>
      <w:lvlJc w:val="left"/>
      <w:pPr>
        <w:ind w:left="1615" w:hanging="180"/>
      </w:pPr>
      <w:rPr>
        <w:rFonts w:hint="default"/>
        <w:lang w:val="ru-RU" w:eastAsia="en-US" w:bidi="ar-SA"/>
      </w:rPr>
    </w:lvl>
    <w:lvl w:ilvl="4" w:tplc="7AA0CC76">
      <w:numFmt w:val="bullet"/>
      <w:lvlText w:val="•"/>
      <w:lvlJc w:val="left"/>
      <w:pPr>
        <w:ind w:left="2120" w:hanging="180"/>
      </w:pPr>
      <w:rPr>
        <w:rFonts w:hint="default"/>
        <w:lang w:val="ru-RU" w:eastAsia="en-US" w:bidi="ar-SA"/>
      </w:rPr>
    </w:lvl>
    <w:lvl w:ilvl="5" w:tplc="4C665EEE">
      <w:numFmt w:val="bullet"/>
      <w:lvlText w:val="•"/>
      <w:lvlJc w:val="left"/>
      <w:pPr>
        <w:ind w:left="2625" w:hanging="180"/>
      </w:pPr>
      <w:rPr>
        <w:rFonts w:hint="default"/>
        <w:lang w:val="ru-RU" w:eastAsia="en-US" w:bidi="ar-SA"/>
      </w:rPr>
    </w:lvl>
    <w:lvl w:ilvl="6" w:tplc="5B369BF2">
      <w:numFmt w:val="bullet"/>
      <w:lvlText w:val="•"/>
      <w:lvlJc w:val="left"/>
      <w:pPr>
        <w:ind w:left="3130" w:hanging="180"/>
      </w:pPr>
      <w:rPr>
        <w:rFonts w:hint="default"/>
        <w:lang w:val="ru-RU" w:eastAsia="en-US" w:bidi="ar-SA"/>
      </w:rPr>
    </w:lvl>
    <w:lvl w:ilvl="7" w:tplc="2B4EC28C">
      <w:numFmt w:val="bullet"/>
      <w:lvlText w:val="•"/>
      <w:lvlJc w:val="left"/>
      <w:pPr>
        <w:ind w:left="3635" w:hanging="180"/>
      </w:pPr>
      <w:rPr>
        <w:rFonts w:hint="default"/>
        <w:lang w:val="ru-RU" w:eastAsia="en-US" w:bidi="ar-SA"/>
      </w:rPr>
    </w:lvl>
    <w:lvl w:ilvl="8" w:tplc="1D58365E">
      <w:numFmt w:val="bullet"/>
      <w:lvlText w:val="•"/>
      <w:lvlJc w:val="left"/>
      <w:pPr>
        <w:ind w:left="4140" w:hanging="180"/>
      </w:pPr>
      <w:rPr>
        <w:rFonts w:hint="default"/>
        <w:lang w:val="ru-RU" w:eastAsia="en-US" w:bidi="ar-SA"/>
      </w:rPr>
    </w:lvl>
  </w:abstractNum>
  <w:abstractNum w:abstractNumId="18">
    <w:nsid w:val="4B89170B"/>
    <w:multiLevelType w:val="hybridMultilevel"/>
    <w:tmpl w:val="7BDC2BD4"/>
    <w:lvl w:ilvl="0" w:tplc="B1A47DC6">
      <w:start w:val="1"/>
      <w:numFmt w:val="decimal"/>
      <w:lvlText w:val="%1."/>
      <w:lvlJc w:val="left"/>
      <w:pPr>
        <w:ind w:left="43" w:hanging="4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A125DEA">
      <w:numFmt w:val="bullet"/>
      <w:lvlText w:val="•"/>
      <w:lvlJc w:val="left"/>
      <w:pPr>
        <w:ind w:left="379" w:hanging="475"/>
      </w:pPr>
      <w:rPr>
        <w:rFonts w:hint="default"/>
        <w:lang w:val="ru-RU" w:eastAsia="en-US" w:bidi="ar-SA"/>
      </w:rPr>
    </w:lvl>
    <w:lvl w:ilvl="2" w:tplc="57B63D0A">
      <w:numFmt w:val="bullet"/>
      <w:lvlText w:val="•"/>
      <w:lvlJc w:val="left"/>
      <w:pPr>
        <w:ind w:left="719" w:hanging="475"/>
      </w:pPr>
      <w:rPr>
        <w:rFonts w:hint="default"/>
        <w:lang w:val="ru-RU" w:eastAsia="en-US" w:bidi="ar-SA"/>
      </w:rPr>
    </w:lvl>
    <w:lvl w:ilvl="3" w:tplc="2C9841AA">
      <w:numFmt w:val="bullet"/>
      <w:lvlText w:val="•"/>
      <w:lvlJc w:val="left"/>
      <w:pPr>
        <w:ind w:left="1058" w:hanging="475"/>
      </w:pPr>
      <w:rPr>
        <w:rFonts w:hint="default"/>
        <w:lang w:val="ru-RU" w:eastAsia="en-US" w:bidi="ar-SA"/>
      </w:rPr>
    </w:lvl>
    <w:lvl w:ilvl="4" w:tplc="709EB74E">
      <w:numFmt w:val="bullet"/>
      <w:lvlText w:val="•"/>
      <w:lvlJc w:val="left"/>
      <w:pPr>
        <w:ind w:left="1398" w:hanging="475"/>
      </w:pPr>
      <w:rPr>
        <w:rFonts w:hint="default"/>
        <w:lang w:val="ru-RU" w:eastAsia="en-US" w:bidi="ar-SA"/>
      </w:rPr>
    </w:lvl>
    <w:lvl w:ilvl="5" w:tplc="CEE486A4">
      <w:numFmt w:val="bullet"/>
      <w:lvlText w:val="•"/>
      <w:lvlJc w:val="left"/>
      <w:pPr>
        <w:ind w:left="1738" w:hanging="475"/>
      </w:pPr>
      <w:rPr>
        <w:rFonts w:hint="default"/>
        <w:lang w:val="ru-RU" w:eastAsia="en-US" w:bidi="ar-SA"/>
      </w:rPr>
    </w:lvl>
    <w:lvl w:ilvl="6" w:tplc="BAD2BEC0">
      <w:numFmt w:val="bullet"/>
      <w:lvlText w:val="•"/>
      <w:lvlJc w:val="left"/>
      <w:pPr>
        <w:ind w:left="2077" w:hanging="475"/>
      </w:pPr>
      <w:rPr>
        <w:rFonts w:hint="default"/>
        <w:lang w:val="ru-RU" w:eastAsia="en-US" w:bidi="ar-SA"/>
      </w:rPr>
    </w:lvl>
    <w:lvl w:ilvl="7" w:tplc="7A06D0F4">
      <w:numFmt w:val="bullet"/>
      <w:lvlText w:val="•"/>
      <w:lvlJc w:val="left"/>
      <w:pPr>
        <w:ind w:left="2417" w:hanging="475"/>
      </w:pPr>
      <w:rPr>
        <w:rFonts w:hint="default"/>
        <w:lang w:val="ru-RU" w:eastAsia="en-US" w:bidi="ar-SA"/>
      </w:rPr>
    </w:lvl>
    <w:lvl w:ilvl="8" w:tplc="9A7E618C">
      <w:numFmt w:val="bullet"/>
      <w:lvlText w:val="•"/>
      <w:lvlJc w:val="left"/>
      <w:pPr>
        <w:ind w:left="2756" w:hanging="475"/>
      </w:pPr>
      <w:rPr>
        <w:rFonts w:hint="default"/>
        <w:lang w:val="ru-RU" w:eastAsia="en-US" w:bidi="ar-SA"/>
      </w:rPr>
    </w:lvl>
  </w:abstractNum>
  <w:abstractNum w:abstractNumId="19">
    <w:nsid w:val="505627B7"/>
    <w:multiLevelType w:val="hybridMultilevel"/>
    <w:tmpl w:val="959890E4"/>
    <w:lvl w:ilvl="0" w:tplc="261EBCF0">
      <w:numFmt w:val="bullet"/>
      <w:lvlText w:val="-"/>
      <w:lvlJc w:val="left"/>
      <w:pPr>
        <w:ind w:left="100" w:hanging="152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CB8E782">
      <w:numFmt w:val="bullet"/>
      <w:lvlText w:val="•"/>
      <w:lvlJc w:val="left"/>
      <w:pPr>
        <w:ind w:left="605" w:hanging="152"/>
      </w:pPr>
      <w:rPr>
        <w:rFonts w:hint="default"/>
        <w:lang w:val="ru-RU" w:eastAsia="en-US" w:bidi="ar-SA"/>
      </w:rPr>
    </w:lvl>
    <w:lvl w:ilvl="2" w:tplc="1DF6C5E4">
      <w:numFmt w:val="bullet"/>
      <w:lvlText w:val="•"/>
      <w:lvlJc w:val="left"/>
      <w:pPr>
        <w:ind w:left="1110" w:hanging="152"/>
      </w:pPr>
      <w:rPr>
        <w:rFonts w:hint="default"/>
        <w:lang w:val="ru-RU" w:eastAsia="en-US" w:bidi="ar-SA"/>
      </w:rPr>
    </w:lvl>
    <w:lvl w:ilvl="3" w:tplc="777C701C">
      <w:numFmt w:val="bullet"/>
      <w:lvlText w:val="•"/>
      <w:lvlJc w:val="left"/>
      <w:pPr>
        <w:ind w:left="1615" w:hanging="152"/>
      </w:pPr>
      <w:rPr>
        <w:rFonts w:hint="default"/>
        <w:lang w:val="ru-RU" w:eastAsia="en-US" w:bidi="ar-SA"/>
      </w:rPr>
    </w:lvl>
    <w:lvl w:ilvl="4" w:tplc="623E6936">
      <w:numFmt w:val="bullet"/>
      <w:lvlText w:val="•"/>
      <w:lvlJc w:val="left"/>
      <w:pPr>
        <w:ind w:left="2120" w:hanging="152"/>
      </w:pPr>
      <w:rPr>
        <w:rFonts w:hint="default"/>
        <w:lang w:val="ru-RU" w:eastAsia="en-US" w:bidi="ar-SA"/>
      </w:rPr>
    </w:lvl>
    <w:lvl w:ilvl="5" w:tplc="98CA2438">
      <w:numFmt w:val="bullet"/>
      <w:lvlText w:val="•"/>
      <w:lvlJc w:val="left"/>
      <w:pPr>
        <w:ind w:left="2625" w:hanging="152"/>
      </w:pPr>
      <w:rPr>
        <w:rFonts w:hint="default"/>
        <w:lang w:val="ru-RU" w:eastAsia="en-US" w:bidi="ar-SA"/>
      </w:rPr>
    </w:lvl>
    <w:lvl w:ilvl="6" w:tplc="CF2C4EE4">
      <w:numFmt w:val="bullet"/>
      <w:lvlText w:val="•"/>
      <w:lvlJc w:val="left"/>
      <w:pPr>
        <w:ind w:left="3130" w:hanging="152"/>
      </w:pPr>
      <w:rPr>
        <w:rFonts w:hint="default"/>
        <w:lang w:val="ru-RU" w:eastAsia="en-US" w:bidi="ar-SA"/>
      </w:rPr>
    </w:lvl>
    <w:lvl w:ilvl="7" w:tplc="E098CF7C">
      <w:numFmt w:val="bullet"/>
      <w:lvlText w:val="•"/>
      <w:lvlJc w:val="left"/>
      <w:pPr>
        <w:ind w:left="3635" w:hanging="152"/>
      </w:pPr>
      <w:rPr>
        <w:rFonts w:hint="default"/>
        <w:lang w:val="ru-RU" w:eastAsia="en-US" w:bidi="ar-SA"/>
      </w:rPr>
    </w:lvl>
    <w:lvl w:ilvl="8" w:tplc="4600DFB8">
      <w:numFmt w:val="bullet"/>
      <w:lvlText w:val="•"/>
      <w:lvlJc w:val="left"/>
      <w:pPr>
        <w:ind w:left="4140" w:hanging="152"/>
      </w:pPr>
      <w:rPr>
        <w:rFonts w:hint="default"/>
        <w:lang w:val="ru-RU" w:eastAsia="en-US" w:bidi="ar-SA"/>
      </w:rPr>
    </w:lvl>
  </w:abstractNum>
  <w:abstractNum w:abstractNumId="20">
    <w:nsid w:val="5E54183E"/>
    <w:multiLevelType w:val="hybridMultilevel"/>
    <w:tmpl w:val="66367F5C"/>
    <w:lvl w:ilvl="0" w:tplc="8BFE1BA6">
      <w:start w:val="1"/>
      <w:numFmt w:val="decimal"/>
      <w:lvlText w:val="%1."/>
      <w:lvlJc w:val="left"/>
      <w:pPr>
        <w:ind w:left="43" w:hanging="514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D0283E">
      <w:numFmt w:val="bullet"/>
      <w:lvlText w:val="•"/>
      <w:lvlJc w:val="left"/>
      <w:pPr>
        <w:ind w:left="379" w:hanging="514"/>
      </w:pPr>
      <w:rPr>
        <w:rFonts w:hint="default"/>
        <w:lang w:val="ru-RU" w:eastAsia="en-US" w:bidi="ar-SA"/>
      </w:rPr>
    </w:lvl>
    <w:lvl w:ilvl="2" w:tplc="1EFCEE34">
      <w:numFmt w:val="bullet"/>
      <w:lvlText w:val="•"/>
      <w:lvlJc w:val="left"/>
      <w:pPr>
        <w:ind w:left="719" w:hanging="514"/>
      </w:pPr>
      <w:rPr>
        <w:rFonts w:hint="default"/>
        <w:lang w:val="ru-RU" w:eastAsia="en-US" w:bidi="ar-SA"/>
      </w:rPr>
    </w:lvl>
    <w:lvl w:ilvl="3" w:tplc="C2B0838C">
      <w:numFmt w:val="bullet"/>
      <w:lvlText w:val="•"/>
      <w:lvlJc w:val="left"/>
      <w:pPr>
        <w:ind w:left="1058" w:hanging="514"/>
      </w:pPr>
      <w:rPr>
        <w:rFonts w:hint="default"/>
        <w:lang w:val="ru-RU" w:eastAsia="en-US" w:bidi="ar-SA"/>
      </w:rPr>
    </w:lvl>
    <w:lvl w:ilvl="4" w:tplc="1C0C5ED4">
      <w:numFmt w:val="bullet"/>
      <w:lvlText w:val="•"/>
      <w:lvlJc w:val="left"/>
      <w:pPr>
        <w:ind w:left="1398" w:hanging="514"/>
      </w:pPr>
      <w:rPr>
        <w:rFonts w:hint="default"/>
        <w:lang w:val="ru-RU" w:eastAsia="en-US" w:bidi="ar-SA"/>
      </w:rPr>
    </w:lvl>
    <w:lvl w:ilvl="5" w:tplc="6EC4C33C">
      <w:numFmt w:val="bullet"/>
      <w:lvlText w:val="•"/>
      <w:lvlJc w:val="left"/>
      <w:pPr>
        <w:ind w:left="1738" w:hanging="514"/>
      </w:pPr>
      <w:rPr>
        <w:rFonts w:hint="default"/>
        <w:lang w:val="ru-RU" w:eastAsia="en-US" w:bidi="ar-SA"/>
      </w:rPr>
    </w:lvl>
    <w:lvl w:ilvl="6" w:tplc="4934D75E">
      <w:numFmt w:val="bullet"/>
      <w:lvlText w:val="•"/>
      <w:lvlJc w:val="left"/>
      <w:pPr>
        <w:ind w:left="2077" w:hanging="514"/>
      </w:pPr>
      <w:rPr>
        <w:rFonts w:hint="default"/>
        <w:lang w:val="ru-RU" w:eastAsia="en-US" w:bidi="ar-SA"/>
      </w:rPr>
    </w:lvl>
    <w:lvl w:ilvl="7" w:tplc="A80A18E2">
      <w:numFmt w:val="bullet"/>
      <w:lvlText w:val="•"/>
      <w:lvlJc w:val="left"/>
      <w:pPr>
        <w:ind w:left="2417" w:hanging="514"/>
      </w:pPr>
      <w:rPr>
        <w:rFonts w:hint="default"/>
        <w:lang w:val="ru-RU" w:eastAsia="en-US" w:bidi="ar-SA"/>
      </w:rPr>
    </w:lvl>
    <w:lvl w:ilvl="8" w:tplc="F3301226">
      <w:numFmt w:val="bullet"/>
      <w:lvlText w:val="•"/>
      <w:lvlJc w:val="left"/>
      <w:pPr>
        <w:ind w:left="2756" w:hanging="514"/>
      </w:pPr>
      <w:rPr>
        <w:rFonts w:hint="default"/>
        <w:lang w:val="ru-RU" w:eastAsia="en-US" w:bidi="ar-SA"/>
      </w:rPr>
    </w:lvl>
  </w:abstractNum>
  <w:abstractNum w:abstractNumId="21">
    <w:nsid w:val="5E942FED"/>
    <w:multiLevelType w:val="hybridMultilevel"/>
    <w:tmpl w:val="915C12E0"/>
    <w:lvl w:ilvl="0" w:tplc="7952B452">
      <w:numFmt w:val="bullet"/>
      <w:lvlText w:val="-"/>
      <w:lvlJc w:val="left"/>
      <w:pPr>
        <w:ind w:left="101" w:hanging="2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90841CC">
      <w:numFmt w:val="bullet"/>
      <w:lvlText w:val="•"/>
      <w:lvlJc w:val="left"/>
      <w:pPr>
        <w:ind w:left="858" w:hanging="226"/>
      </w:pPr>
      <w:rPr>
        <w:rFonts w:hint="default"/>
        <w:lang w:val="ru-RU" w:eastAsia="en-US" w:bidi="ar-SA"/>
      </w:rPr>
    </w:lvl>
    <w:lvl w:ilvl="2" w:tplc="BE4055CA">
      <w:numFmt w:val="bullet"/>
      <w:lvlText w:val="•"/>
      <w:lvlJc w:val="left"/>
      <w:pPr>
        <w:ind w:left="1617" w:hanging="226"/>
      </w:pPr>
      <w:rPr>
        <w:rFonts w:hint="default"/>
        <w:lang w:val="ru-RU" w:eastAsia="en-US" w:bidi="ar-SA"/>
      </w:rPr>
    </w:lvl>
    <w:lvl w:ilvl="3" w:tplc="839A3882">
      <w:numFmt w:val="bullet"/>
      <w:lvlText w:val="•"/>
      <w:lvlJc w:val="left"/>
      <w:pPr>
        <w:ind w:left="2375" w:hanging="226"/>
      </w:pPr>
      <w:rPr>
        <w:rFonts w:hint="default"/>
        <w:lang w:val="ru-RU" w:eastAsia="en-US" w:bidi="ar-SA"/>
      </w:rPr>
    </w:lvl>
    <w:lvl w:ilvl="4" w:tplc="232A7C90">
      <w:numFmt w:val="bullet"/>
      <w:lvlText w:val="•"/>
      <w:lvlJc w:val="left"/>
      <w:pPr>
        <w:ind w:left="3134" w:hanging="226"/>
      </w:pPr>
      <w:rPr>
        <w:rFonts w:hint="default"/>
        <w:lang w:val="ru-RU" w:eastAsia="en-US" w:bidi="ar-SA"/>
      </w:rPr>
    </w:lvl>
    <w:lvl w:ilvl="5" w:tplc="0D0A9A74">
      <w:numFmt w:val="bullet"/>
      <w:lvlText w:val="•"/>
      <w:lvlJc w:val="left"/>
      <w:pPr>
        <w:ind w:left="3892" w:hanging="226"/>
      </w:pPr>
      <w:rPr>
        <w:rFonts w:hint="default"/>
        <w:lang w:val="ru-RU" w:eastAsia="en-US" w:bidi="ar-SA"/>
      </w:rPr>
    </w:lvl>
    <w:lvl w:ilvl="6" w:tplc="C17A144A">
      <w:numFmt w:val="bullet"/>
      <w:lvlText w:val="•"/>
      <w:lvlJc w:val="left"/>
      <w:pPr>
        <w:ind w:left="4651" w:hanging="226"/>
      </w:pPr>
      <w:rPr>
        <w:rFonts w:hint="default"/>
        <w:lang w:val="ru-RU" w:eastAsia="en-US" w:bidi="ar-SA"/>
      </w:rPr>
    </w:lvl>
    <w:lvl w:ilvl="7" w:tplc="9930570A">
      <w:numFmt w:val="bullet"/>
      <w:lvlText w:val="•"/>
      <w:lvlJc w:val="left"/>
      <w:pPr>
        <w:ind w:left="5409" w:hanging="226"/>
      </w:pPr>
      <w:rPr>
        <w:rFonts w:hint="default"/>
        <w:lang w:val="ru-RU" w:eastAsia="en-US" w:bidi="ar-SA"/>
      </w:rPr>
    </w:lvl>
    <w:lvl w:ilvl="8" w:tplc="9FE485EC">
      <w:numFmt w:val="bullet"/>
      <w:lvlText w:val="•"/>
      <w:lvlJc w:val="left"/>
      <w:pPr>
        <w:ind w:left="6168" w:hanging="226"/>
      </w:pPr>
      <w:rPr>
        <w:rFonts w:hint="default"/>
        <w:lang w:val="ru-RU" w:eastAsia="en-US" w:bidi="ar-SA"/>
      </w:rPr>
    </w:lvl>
  </w:abstractNum>
  <w:abstractNum w:abstractNumId="22">
    <w:nsid w:val="607A65AF"/>
    <w:multiLevelType w:val="hybridMultilevel"/>
    <w:tmpl w:val="7A5ECBEA"/>
    <w:lvl w:ilvl="0" w:tplc="7980A26E">
      <w:start w:val="1"/>
      <w:numFmt w:val="decimal"/>
      <w:lvlText w:val="%1."/>
      <w:lvlJc w:val="left"/>
      <w:pPr>
        <w:ind w:left="43" w:hanging="423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0F4E3E2">
      <w:numFmt w:val="bullet"/>
      <w:lvlText w:val="•"/>
      <w:lvlJc w:val="left"/>
      <w:pPr>
        <w:ind w:left="379" w:hanging="423"/>
      </w:pPr>
      <w:rPr>
        <w:rFonts w:hint="default"/>
        <w:lang w:val="ru-RU" w:eastAsia="en-US" w:bidi="ar-SA"/>
      </w:rPr>
    </w:lvl>
    <w:lvl w:ilvl="2" w:tplc="1A4E6FEC">
      <w:numFmt w:val="bullet"/>
      <w:lvlText w:val="•"/>
      <w:lvlJc w:val="left"/>
      <w:pPr>
        <w:ind w:left="719" w:hanging="423"/>
      </w:pPr>
      <w:rPr>
        <w:rFonts w:hint="default"/>
        <w:lang w:val="ru-RU" w:eastAsia="en-US" w:bidi="ar-SA"/>
      </w:rPr>
    </w:lvl>
    <w:lvl w:ilvl="3" w:tplc="39283024">
      <w:numFmt w:val="bullet"/>
      <w:lvlText w:val="•"/>
      <w:lvlJc w:val="left"/>
      <w:pPr>
        <w:ind w:left="1058" w:hanging="423"/>
      </w:pPr>
      <w:rPr>
        <w:rFonts w:hint="default"/>
        <w:lang w:val="ru-RU" w:eastAsia="en-US" w:bidi="ar-SA"/>
      </w:rPr>
    </w:lvl>
    <w:lvl w:ilvl="4" w:tplc="2532324C">
      <w:numFmt w:val="bullet"/>
      <w:lvlText w:val="•"/>
      <w:lvlJc w:val="left"/>
      <w:pPr>
        <w:ind w:left="1398" w:hanging="423"/>
      </w:pPr>
      <w:rPr>
        <w:rFonts w:hint="default"/>
        <w:lang w:val="ru-RU" w:eastAsia="en-US" w:bidi="ar-SA"/>
      </w:rPr>
    </w:lvl>
    <w:lvl w:ilvl="5" w:tplc="F40E6B40">
      <w:numFmt w:val="bullet"/>
      <w:lvlText w:val="•"/>
      <w:lvlJc w:val="left"/>
      <w:pPr>
        <w:ind w:left="1738" w:hanging="423"/>
      </w:pPr>
      <w:rPr>
        <w:rFonts w:hint="default"/>
        <w:lang w:val="ru-RU" w:eastAsia="en-US" w:bidi="ar-SA"/>
      </w:rPr>
    </w:lvl>
    <w:lvl w:ilvl="6" w:tplc="FF0AC4AA">
      <w:numFmt w:val="bullet"/>
      <w:lvlText w:val="•"/>
      <w:lvlJc w:val="left"/>
      <w:pPr>
        <w:ind w:left="2077" w:hanging="423"/>
      </w:pPr>
      <w:rPr>
        <w:rFonts w:hint="default"/>
        <w:lang w:val="ru-RU" w:eastAsia="en-US" w:bidi="ar-SA"/>
      </w:rPr>
    </w:lvl>
    <w:lvl w:ilvl="7" w:tplc="56F6B324">
      <w:numFmt w:val="bullet"/>
      <w:lvlText w:val="•"/>
      <w:lvlJc w:val="left"/>
      <w:pPr>
        <w:ind w:left="2417" w:hanging="423"/>
      </w:pPr>
      <w:rPr>
        <w:rFonts w:hint="default"/>
        <w:lang w:val="ru-RU" w:eastAsia="en-US" w:bidi="ar-SA"/>
      </w:rPr>
    </w:lvl>
    <w:lvl w:ilvl="8" w:tplc="07F47C50">
      <w:numFmt w:val="bullet"/>
      <w:lvlText w:val="•"/>
      <w:lvlJc w:val="left"/>
      <w:pPr>
        <w:ind w:left="2756" w:hanging="423"/>
      </w:pPr>
      <w:rPr>
        <w:rFonts w:hint="default"/>
        <w:lang w:val="ru-RU" w:eastAsia="en-US" w:bidi="ar-SA"/>
      </w:rPr>
    </w:lvl>
  </w:abstractNum>
  <w:abstractNum w:abstractNumId="23">
    <w:nsid w:val="66023680"/>
    <w:multiLevelType w:val="hybridMultilevel"/>
    <w:tmpl w:val="FA320314"/>
    <w:lvl w:ilvl="0" w:tplc="8CCC1094">
      <w:start w:val="1"/>
      <w:numFmt w:val="decimal"/>
      <w:lvlText w:val="%1."/>
      <w:lvlJc w:val="left"/>
      <w:pPr>
        <w:ind w:left="43" w:hanging="48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BC35A8">
      <w:numFmt w:val="bullet"/>
      <w:lvlText w:val="•"/>
      <w:lvlJc w:val="left"/>
      <w:pPr>
        <w:ind w:left="379" w:hanging="485"/>
      </w:pPr>
      <w:rPr>
        <w:rFonts w:hint="default"/>
        <w:lang w:val="ru-RU" w:eastAsia="en-US" w:bidi="ar-SA"/>
      </w:rPr>
    </w:lvl>
    <w:lvl w:ilvl="2" w:tplc="E86E7D26">
      <w:numFmt w:val="bullet"/>
      <w:lvlText w:val="•"/>
      <w:lvlJc w:val="left"/>
      <w:pPr>
        <w:ind w:left="719" w:hanging="485"/>
      </w:pPr>
      <w:rPr>
        <w:rFonts w:hint="default"/>
        <w:lang w:val="ru-RU" w:eastAsia="en-US" w:bidi="ar-SA"/>
      </w:rPr>
    </w:lvl>
    <w:lvl w:ilvl="3" w:tplc="81D8ADEE">
      <w:numFmt w:val="bullet"/>
      <w:lvlText w:val="•"/>
      <w:lvlJc w:val="left"/>
      <w:pPr>
        <w:ind w:left="1058" w:hanging="485"/>
      </w:pPr>
      <w:rPr>
        <w:rFonts w:hint="default"/>
        <w:lang w:val="ru-RU" w:eastAsia="en-US" w:bidi="ar-SA"/>
      </w:rPr>
    </w:lvl>
    <w:lvl w:ilvl="4" w:tplc="FC52A130">
      <w:numFmt w:val="bullet"/>
      <w:lvlText w:val="•"/>
      <w:lvlJc w:val="left"/>
      <w:pPr>
        <w:ind w:left="1398" w:hanging="485"/>
      </w:pPr>
      <w:rPr>
        <w:rFonts w:hint="default"/>
        <w:lang w:val="ru-RU" w:eastAsia="en-US" w:bidi="ar-SA"/>
      </w:rPr>
    </w:lvl>
    <w:lvl w:ilvl="5" w:tplc="612657DC">
      <w:numFmt w:val="bullet"/>
      <w:lvlText w:val="•"/>
      <w:lvlJc w:val="left"/>
      <w:pPr>
        <w:ind w:left="1738" w:hanging="485"/>
      </w:pPr>
      <w:rPr>
        <w:rFonts w:hint="default"/>
        <w:lang w:val="ru-RU" w:eastAsia="en-US" w:bidi="ar-SA"/>
      </w:rPr>
    </w:lvl>
    <w:lvl w:ilvl="6" w:tplc="F6629268">
      <w:numFmt w:val="bullet"/>
      <w:lvlText w:val="•"/>
      <w:lvlJc w:val="left"/>
      <w:pPr>
        <w:ind w:left="2077" w:hanging="485"/>
      </w:pPr>
      <w:rPr>
        <w:rFonts w:hint="default"/>
        <w:lang w:val="ru-RU" w:eastAsia="en-US" w:bidi="ar-SA"/>
      </w:rPr>
    </w:lvl>
    <w:lvl w:ilvl="7" w:tplc="32FA2118">
      <w:numFmt w:val="bullet"/>
      <w:lvlText w:val="•"/>
      <w:lvlJc w:val="left"/>
      <w:pPr>
        <w:ind w:left="2417" w:hanging="485"/>
      </w:pPr>
      <w:rPr>
        <w:rFonts w:hint="default"/>
        <w:lang w:val="ru-RU" w:eastAsia="en-US" w:bidi="ar-SA"/>
      </w:rPr>
    </w:lvl>
    <w:lvl w:ilvl="8" w:tplc="DDC69CE8">
      <w:numFmt w:val="bullet"/>
      <w:lvlText w:val="•"/>
      <w:lvlJc w:val="left"/>
      <w:pPr>
        <w:ind w:left="2756" w:hanging="485"/>
      </w:pPr>
      <w:rPr>
        <w:rFonts w:hint="default"/>
        <w:lang w:val="ru-RU" w:eastAsia="en-US" w:bidi="ar-SA"/>
      </w:rPr>
    </w:lvl>
  </w:abstractNum>
  <w:abstractNum w:abstractNumId="24">
    <w:nsid w:val="682A4F31"/>
    <w:multiLevelType w:val="hybridMultilevel"/>
    <w:tmpl w:val="89A8519A"/>
    <w:lvl w:ilvl="0" w:tplc="FD0201E0">
      <w:numFmt w:val="bullet"/>
      <w:lvlText w:val="-"/>
      <w:lvlJc w:val="left"/>
      <w:pPr>
        <w:ind w:left="100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A30BE24">
      <w:numFmt w:val="bullet"/>
      <w:lvlText w:val="•"/>
      <w:lvlJc w:val="left"/>
      <w:pPr>
        <w:ind w:left="605" w:hanging="279"/>
      </w:pPr>
      <w:rPr>
        <w:rFonts w:hint="default"/>
        <w:lang w:val="ru-RU" w:eastAsia="en-US" w:bidi="ar-SA"/>
      </w:rPr>
    </w:lvl>
    <w:lvl w:ilvl="2" w:tplc="FCFCFA16">
      <w:numFmt w:val="bullet"/>
      <w:lvlText w:val="•"/>
      <w:lvlJc w:val="left"/>
      <w:pPr>
        <w:ind w:left="1110" w:hanging="279"/>
      </w:pPr>
      <w:rPr>
        <w:rFonts w:hint="default"/>
        <w:lang w:val="ru-RU" w:eastAsia="en-US" w:bidi="ar-SA"/>
      </w:rPr>
    </w:lvl>
    <w:lvl w:ilvl="3" w:tplc="D188DF2A">
      <w:numFmt w:val="bullet"/>
      <w:lvlText w:val="•"/>
      <w:lvlJc w:val="left"/>
      <w:pPr>
        <w:ind w:left="1615" w:hanging="279"/>
      </w:pPr>
      <w:rPr>
        <w:rFonts w:hint="default"/>
        <w:lang w:val="ru-RU" w:eastAsia="en-US" w:bidi="ar-SA"/>
      </w:rPr>
    </w:lvl>
    <w:lvl w:ilvl="4" w:tplc="0A12A9BA">
      <w:numFmt w:val="bullet"/>
      <w:lvlText w:val="•"/>
      <w:lvlJc w:val="left"/>
      <w:pPr>
        <w:ind w:left="2120" w:hanging="279"/>
      </w:pPr>
      <w:rPr>
        <w:rFonts w:hint="default"/>
        <w:lang w:val="ru-RU" w:eastAsia="en-US" w:bidi="ar-SA"/>
      </w:rPr>
    </w:lvl>
    <w:lvl w:ilvl="5" w:tplc="E46EF900">
      <w:numFmt w:val="bullet"/>
      <w:lvlText w:val="•"/>
      <w:lvlJc w:val="left"/>
      <w:pPr>
        <w:ind w:left="2625" w:hanging="279"/>
      </w:pPr>
      <w:rPr>
        <w:rFonts w:hint="default"/>
        <w:lang w:val="ru-RU" w:eastAsia="en-US" w:bidi="ar-SA"/>
      </w:rPr>
    </w:lvl>
    <w:lvl w:ilvl="6" w:tplc="394EB412">
      <w:numFmt w:val="bullet"/>
      <w:lvlText w:val="•"/>
      <w:lvlJc w:val="left"/>
      <w:pPr>
        <w:ind w:left="3130" w:hanging="279"/>
      </w:pPr>
      <w:rPr>
        <w:rFonts w:hint="default"/>
        <w:lang w:val="ru-RU" w:eastAsia="en-US" w:bidi="ar-SA"/>
      </w:rPr>
    </w:lvl>
    <w:lvl w:ilvl="7" w:tplc="85940306">
      <w:numFmt w:val="bullet"/>
      <w:lvlText w:val="•"/>
      <w:lvlJc w:val="left"/>
      <w:pPr>
        <w:ind w:left="3635" w:hanging="279"/>
      </w:pPr>
      <w:rPr>
        <w:rFonts w:hint="default"/>
        <w:lang w:val="ru-RU" w:eastAsia="en-US" w:bidi="ar-SA"/>
      </w:rPr>
    </w:lvl>
    <w:lvl w:ilvl="8" w:tplc="40C41E5C">
      <w:numFmt w:val="bullet"/>
      <w:lvlText w:val="•"/>
      <w:lvlJc w:val="left"/>
      <w:pPr>
        <w:ind w:left="4140" w:hanging="279"/>
      </w:pPr>
      <w:rPr>
        <w:rFonts w:hint="default"/>
        <w:lang w:val="ru-RU" w:eastAsia="en-US" w:bidi="ar-SA"/>
      </w:rPr>
    </w:lvl>
  </w:abstractNum>
  <w:abstractNum w:abstractNumId="25">
    <w:nsid w:val="69327258"/>
    <w:multiLevelType w:val="hybridMultilevel"/>
    <w:tmpl w:val="F7C62E2C"/>
    <w:lvl w:ilvl="0" w:tplc="9E407ECE">
      <w:start w:val="2"/>
      <w:numFmt w:val="decimal"/>
      <w:lvlText w:val="%1."/>
      <w:lvlJc w:val="left"/>
      <w:pPr>
        <w:ind w:left="43" w:hanging="475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5AE4962">
      <w:numFmt w:val="bullet"/>
      <w:lvlText w:val="•"/>
      <w:lvlJc w:val="left"/>
      <w:pPr>
        <w:ind w:left="379" w:hanging="475"/>
      </w:pPr>
      <w:rPr>
        <w:rFonts w:hint="default"/>
        <w:lang w:val="ru-RU" w:eastAsia="en-US" w:bidi="ar-SA"/>
      </w:rPr>
    </w:lvl>
    <w:lvl w:ilvl="2" w:tplc="8820C61A">
      <w:numFmt w:val="bullet"/>
      <w:lvlText w:val="•"/>
      <w:lvlJc w:val="left"/>
      <w:pPr>
        <w:ind w:left="719" w:hanging="475"/>
      </w:pPr>
      <w:rPr>
        <w:rFonts w:hint="default"/>
        <w:lang w:val="ru-RU" w:eastAsia="en-US" w:bidi="ar-SA"/>
      </w:rPr>
    </w:lvl>
    <w:lvl w:ilvl="3" w:tplc="584818B6">
      <w:numFmt w:val="bullet"/>
      <w:lvlText w:val="•"/>
      <w:lvlJc w:val="left"/>
      <w:pPr>
        <w:ind w:left="1058" w:hanging="475"/>
      </w:pPr>
      <w:rPr>
        <w:rFonts w:hint="default"/>
        <w:lang w:val="ru-RU" w:eastAsia="en-US" w:bidi="ar-SA"/>
      </w:rPr>
    </w:lvl>
    <w:lvl w:ilvl="4" w:tplc="682608E8">
      <w:numFmt w:val="bullet"/>
      <w:lvlText w:val="•"/>
      <w:lvlJc w:val="left"/>
      <w:pPr>
        <w:ind w:left="1398" w:hanging="475"/>
      </w:pPr>
      <w:rPr>
        <w:rFonts w:hint="default"/>
        <w:lang w:val="ru-RU" w:eastAsia="en-US" w:bidi="ar-SA"/>
      </w:rPr>
    </w:lvl>
    <w:lvl w:ilvl="5" w:tplc="E5D23F0A">
      <w:numFmt w:val="bullet"/>
      <w:lvlText w:val="•"/>
      <w:lvlJc w:val="left"/>
      <w:pPr>
        <w:ind w:left="1738" w:hanging="475"/>
      </w:pPr>
      <w:rPr>
        <w:rFonts w:hint="default"/>
        <w:lang w:val="ru-RU" w:eastAsia="en-US" w:bidi="ar-SA"/>
      </w:rPr>
    </w:lvl>
    <w:lvl w:ilvl="6" w:tplc="DDA24890">
      <w:numFmt w:val="bullet"/>
      <w:lvlText w:val="•"/>
      <w:lvlJc w:val="left"/>
      <w:pPr>
        <w:ind w:left="2077" w:hanging="475"/>
      </w:pPr>
      <w:rPr>
        <w:rFonts w:hint="default"/>
        <w:lang w:val="ru-RU" w:eastAsia="en-US" w:bidi="ar-SA"/>
      </w:rPr>
    </w:lvl>
    <w:lvl w:ilvl="7" w:tplc="2222CCDC">
      <w:numFmt w:val="bullet"/>
      <w:lvlText w:val="•"/>
      <w:lvlJc w:val="left"/>
      <w:pPr>
        <w:ind w:left="2417" w:hanging="475"/>
      </w:pPr>
      <w:rPr>
        <w:rFonts w:hint="default"/>
        <w:lang w:val="ru-RU" w:eastAsia="en-US" w:bidi="ar-SA"/>
      </w:rPr>
    </w:lvl>
    <w:lvl w:ilvl="8" w:tplc="C9B4A5D4">
      <w:numFmt w:val="bullet"/>
      <w:lvlText w:val="•"/>
      <w:lvlJc w:val="left"/>
      <w:pPr>
        <w:ind w:left="2756" w:hanging="475"/>
      </w:pPr>
      <w:rPr>
        <w:rFonts w:hint="default"/>
        <w:lang w:val="ru-RU" w:eastAsia="en-US" w:bidi="ar-SA"/>
      </w:rPr>
    </w:lvl>
  </w:abstractNum>
  <w:abstractNum w:abstractNumId="26">
    <w:nsid w:val="6E933AE7"/>
    <w:multiLevelType w:val="hybridMultilevel"/>
    <w:tmpl w:val="C2DE6206"/>
    <w:lvl w:ilvl="0" w:tplc="D93A2BCE">
      <w:start w:val="1"/>
      <w:numFmt w:val="decimal"/>
      <w:lvlText w:val="%1."/>
      <w:lvlJc w:val="left"/>
      <w:pPr>
        <w:ind w:left="111" w:hanging="567"/>
        <w:jc w:val="lef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EB27A02">
      <w:numFmt w:val="bullet"/>
      <w:lvlText w:val="•"/>
      <w:lvlJc w:val="left"/>
      <w:pPr>
        <w:ind w:left="1166" w:hanging="567"/>
      </w:pPr>
      <w:rPr>
        <w:rFonts w:hint="default"/>
        <w:lang w:val="ru-RU" w:eastAsia="en-US" w:bidi="ar-SA"/>
      </w:rPr>
    </w:lvl>
    <w:lvl w:ilvl="2" w:tplc="0D4C6CF6">
      <w:numFmt w:val="bullet"/>
      <w:lvlText w:val="•"/>
      <w:lvlJc w:val="left"/>
      <w:pPr>
        <w:ind w:left="2213" w:hanging="567"/>
      </w:pPr>
      <w:rPr>
        <w:rFonts w:hint="default"/>
        <w:lang w:val="ru-RU" w:eastAsia="en-US" w:bidi="ar-SA"/>
      </w:rPr>
    </w:lvl>
    <w:lvl w:ilvl="3" w:tplc="B184B95C">
      <w:numFmt w:val="bullet"/>
      <w:lvlText w:val="•"/>
      <w:lvlJc w:val="left"/>
      <w:pPr>
        <w:ind w:left="3259" w:hanging="567"/>
      </w:pPr>
      <w:rPr>
        <w:rFonts w:hint="default"/>
        <w:lang w:val="ru-RU" w:eastAsia="en-US" w:bidi="ar-SA"/>
      </w:rPr>
    </w:lvl>
    <w:lvl w:ilvl="4" w:tplc="9F2CDEA0">
      <w:numFmt w:val="bullet"/>
      <w:lvlText w:val="•"/>
      <w:lvlJc w:val="left"/>
      <w:pPr>
        <w:ind w:left="4306" w:hanging="567"/>
      </w:pPr>
      <w:rPr>
        <w:rFonts w:hint="default"/>
        <w:lang w:val="ru-RU" w:eastAsia="en-US" w:bidi="ar-SA"/>
      </w:rPr>
    </w:lvl>
    <w:lvl w:ilvl="5" w:tplc="4DA08CD4">
      <w:numFmt w:val="bullet"/>
      <w:lvlText w:val="•"/>
      <w:lvlJc w:val="left"/>
      <w:pPr>
        <w:ind w:left="5353" w:hanging="567"/>
      </w:pPr>
      <w:rPr>
        <w:rFonts w:hint="default"/>
        <w:lang w:val="ru-RU" w:eastAsia="en-US" w:bidi="ar-SA"/>
      </w:rPr>
    </w:lvl>
    <w:lvl w:ilvl="6" w:tplc="22C424C2">
      <w:numFmt w:val="bullet"/>
      <w:lvlText w:val="•"/>
      <w:lvlJc w:val="left"/>
      <w:pPr>
        <w:ind w:left="6399" w:hanging="567"/>
      </w:pPr>
      <w:rPr>
        <w:rFonts w:hint="default"/>
        <w:lang w:val="ru-RU" w:eastAsia="en-US" w:bidi="ar-SA"/>
      </w:rPr>
    </w:lvl>
    <w:lvl w:ilvl="7" w:tplc="9404FB8E">
      <w:numFmt w:val="bullet"/>
      <w:lvlText w:val="•"/>
      <w:lvlJc w:val="left"/>
      <w:pPr>
        <w:ind w:left="7446" w:hanging="567"/>
      </w:pPr>
      <w:rPr>
        <w:rFonts w:hint="default"/>
        <w:lang w:val="ru-RU" w:eastAsia="en-US" w:bidi="ar-SA"/>
      </w:rPr>
    </w:lvl>
    <w:lvl w:ilvl="8" w:tplc="1EA62A66">
      <w:numFmt w:val="bullet"/>
      <w:lvlText w:val="•"/>
      <w:lvlJc w:val="left"/>
      <w:pPr>
        <w:ind w:left="8493" w:hanging="567"/>
      </w:pPr>
      <w:rPr>
        <w:rFonts w:hint="default"/>
        <w:lang w:val="ru-RU" w:eastAsia="en-US" w:bidi="ar-SA"/>
      </w:rPr>
    </w:lvl>
  </w:abstractNum>
  <w:abstractNum w:abstractNumId="27">
    <w:nsid w:val="755E7153"/>
    <w:multiLevelType w:val="hybridMultilevel"/>
    <w:tmpl w:val="BE1A7ED4"/>
    <w:lvl w:ilvl="0" w:tplc="18642528">
      <w:numFmt w:val="bullet"/>
      <w:lvlText w:val="-"/>
      <w:lvlJc w:val="left"/>
      <w:pPr>
        <w:ind w:left="100" w:hanging="21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BE6A6B36">
      <w:numFmt w:val="bullet"/>
      <w:lvlText w:val="•"/>
      <w:lvlJc w:val="left"/>
      <w:pPr>
        <w:ind w:left="605" w:hanging="214"/>
      </w:pPr>
      <w:rPr>
        <w:rFonts w:hint="default"/>
        <w:lang w:val="ru-RU" w:eastAsia="en-US" w:bidi="ar-SA"/>
      </w:rPr>
    </w:lvl>
    <w:lvl w:ilvl="2" w:tplc="7256B62E">
      <w:numFmt w:val="bullet"/>
      <w:lvlText w:val="•"/>
      <w:lvlJc w:val="left"/>
      <w:pPr>
        <w:ind w:left="1110" w:hanging="214"/>
      </w:pPr>
      <w:rPr>
        <w:rFonts w:hint="default"/>
        <w:lang w:val="ru-RU" w:eastAsia="en-US" w:bidi="ar-SA"/>
      </w:rPr>
    </w:lvl>
    <w:lvl w:ilvl="3" w:tplc="72581E18">
      <w:numFmt w:val="bullet"/>
      <w:lvlText w:val="•"/>
      <w:lvlJc w:val="left"/>
      <w:pPr>
        <w:ind w:left="1615" w:hanging="214"/>
      </w:pPr>
      <w:rPr>
        <w:rFonts w:hint="default"/>
        <w:lang w:val="ru-RU" w:eastAsia="en-US" w:bidi="ar-SA"/>
      </w:rPr>
    </w:lvl>
    <w:lvl w:ilvl="4" w:tplc="01C68180">
      <w:numFmt w:val="bullet"/>
      <w:lvlText w:val="•"/>
      <w:lvlJc w:val="left"/>
      <w:pPr>
        <w:ind w:left="2120" w:hanging="214"/>
      </w:pPr>
      <w:rPr>
        <w:rFonts w:hint="default"/>
        <w:lang w:val="ru-RU" w:eastAsia="en-US" w:bidi="ar-SA"/>
      </w:rPr>
    </w:lvl>
    <w:lvl w:ilvl="5" w:tplc="9CCA7786">
      <w:numFmt w:val="bullet"/>
      <w:lvlText w:val="•"/>
      <w:lvlJc w:val="left"/>
      <w:pPr>
        <w:ind w:left="2625" w:hanging="214"/>
      </w:pPr>
      <w:rPr>
        <w:rFonts w:hint="default"/>
        <w:lang w:val="ru-RU" w:eastAsia="en-US" w:bidi="ar-SA"/>
      </w:rPr>
    </w:lvl>
    <w:lvl w:ilvl="6" w:tplc="CBF4D924">
      <w:numFmt w:val="bullet"/>
      <w:lvlText w:val="•"/>
      <w:lvlJc w:val="left"/>
      <w:pPr>
        <w:ind w:left="3130" w:hanging="214"/>
      </w:pPr>
      <w:rPr>
        <w:rFonts w:hint="default"/>
        <w:lang w:val="ru-RU" w:eastAsia="en-US" w:bidi="ar-SA"/>
      </w:rPr>
    </w:lvl>
    <w:lvl w:ilvl="7" w:tplc="FDDA1AEA">
      <w:numFmt w:val="bullet"/>
      <w:lvlText w:val="•"/>
      <w:lvlJc w:val="left"/>
      <w:pPr>
        <w:ind w:left="3635" w:hanging="214"/>
      </w:pPr>
      <w:rPr>
        <w:rFonts w:hint="default"/>
        <w:lang w:val="ru-RU" w:eastAsia="en-US" w:bidi="ar-SA"/>
      </w:rPr>
    </w:lvl>
    <w:lvl w:ilvl="8" w:tplc="D3FE70C2">
      <w:numFmt w:val="bullet"/>
      <w:lvlText w:val="•"/>
      <w:lvlJc w:val="left"/>
      <w:pPr>
        <w:ind w:left="4140" w:hanging="214"/>
      </w:pPr>
      <w:rPr>
        <w:rFonts w:hint="default"/>
        <w:lang w:val="ru-RU" w:eastAsia="en-US" w:bidi="ar-SA"/>
      </w:rPr>
    </w:lvl>
  </w:abstractNum>
  <w:abstractNum w:abstractNumId="28">
    <w:nsid w:val="7A431F0A"/>
    <w:multiLevelType w:val="hybridMultilevel"/>
    <w:tmpl w:val="F93AD860"/>
    <w:lvl w:ilvl="0" w:tplc="68448714">
      <w:numFmt w:val="bullet"/>
      <w:lvlText w:val="-"/>
      <w:lvlJc w:val="left"/>
      <w:pPr>
        <w:ind w:left="100" w:hanging="27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FEAF78">
      <w:numFmt w:val="bullet"/>
      <w:lvlText w:val="•"/>
      <w:lvlJc w:val="left"/>
      <w:pPr>
        <w:ind w:left="605" w:hanging="279"/>
      </w:pPr>
      <w:rPr>
        <w:rFonts w:hint="default"/>
        <w:lang w:val="ru-RU" w:eastAsia="en-US" w:bidi="ar-SA"/>
      </w:rPr>
    </w:lvl>
    <w:lvl w:ilvl="2" w:tplc="2B5A807A">
      <w:numFmt w:val="bullet"/>
      <w:lvlText w:val="•"/>
      <w:lvlJc w:val="left"/>
      <w:pPr>
        <w:ind w:left="1110" w:hanging="279"/>
      </w:pPr>
      <w:rPr>
        <w:rFonts w:hint="default"/>
        <w:lang w:val="ru-RU" w:eastAsia="en-US" w:bidi="ar-SA"/>
      </w:rPr>
    </w:lvl>
    <w:lvl w:ilvl="3" w:tplc="66B23946">
      <w:numFmt w:val="bullet"/>
      <w:lvlText w:val="•"/>
      <w:lvlJc w:val="left"/>
      <w:pPr>
        <w:ind w:left="1615" w:hanging="279"/>
      </w:pPr>
      <w:rPr>
        <w:rFonts w:hint="default"/>
        <w:lang w:val="ru-RU" w:eastAsia="en-US" w:bidi="ar-SA"/>
      </w:rPr>
    </w:lvl>
    <w:lvl w:ilvl="4" w:tplc="7B7E37EE">
      <w:numFmt w:val="bullet"/>
      <w:lvlText w:val="•"/>
      <w:lvlJc w:val="left"/>
      <w:pPr>
        <w:ind w:left="2120" w:hanging="279"/>
      </w:pPr>
      <w:rPr>
        <w:rFonts w:hint="default"/>
        <w:lang w:val="ru-RU" w:eastAsia="en-US" w:bidi="ar-SA"/>
      </w:rPr>
    </w:lvl>
    <w:lvl w:ilvl="5" w:tplc="24BE169E">
      <w:numFmt w:val="bullet"/>
      <w:lvlText w:val="•"/>
      <w:lvlJc w:val="left"/>
      <w:pPr>
        <w:ind w:left="2625" w:hanging="279"/>
      </w:pPr>
      <w:rPr>
        <w:rFonts w:hint="default"/>
        <w:lang w:val="ru-RU" w:eastAsia="en-US" w:bidi="ar-SA"/>
      </w:rPr>
    </w:lvl>
    <w:lvl w:ilvl="6" w:tplc="2B420528">
      <w:numFmt w:val="bullet"/>
      <w:lvlText w:val="•"/>
      <w:lvlJc w:val="left"/>
      <w:pPr>
        <w:ind w:left="3130" w:hanging="279"/>
      </w:pPr>
      <w:rPr>
        <w:rFonts w:hint="default"/>
        <w:lang w:val="ru-RU" w:eastAsia="en-US" w:bidi="ar-SA"/>
      </w:rPr>
    </w:lvl>
    <w:lvl w:ilvl="7" w:tplc="1180998A">
      <w:numFmt w:val="bullet"/>
      <w:lvlText w:val="•"/>
      <w:lvlJc w:val="left"/>
      <w:pPr>
        <w:ind w:left="3635" w:hanging="279"/>
      </w:pPr>
      <w:rPr>
        <w:rFonts w:hint="default"/>
        <w:lang w:val="ru-RU" w:eastAsia="en-US" w:bidi="ar-SA"/>
      </w:rPr>
    </w:lvl>
    <w:lvl w:ilvl="8" w:tplc="B47C7C84">
      <w:numFmt w:val="bullet"/>
      <w:lvlText w:val="•"/>
      <w:lvlJc w:val="left"/>
      <w:pPr>
        <w:ind w:left="4140" w:hanging="279"/>
      </w:pPr>
      <w:rPr>
        <w:rFonts w:hint="default"/>
        <w:lang w:val="ru-RU" w:eastAsia="en-US" w:bidi="ar-SA"/>
      </w:rPr>
    </w:lvl>
  </w:abstractNum>
  <w:num w:numId="1">
    <w:abstractNumId w:val="20"/>
  </w:num>
  <w:num w:numId="2">
    <w:abstractNumId w:val="22"/>
  </w:num>
  <w:num w:numId="3">
    <w:abstractNumId w:val="15"/>
  </w:num>
  <w:num w:numId="4">
    <w:abstractNumId w:val="18"/>
  </w:num>
  <w:num w:numId="5">
    <w:abstractNumId w:val="25"/>
  </w:num>
  <w:num w:numId="6">
    <w:abstractNumId w:val="6"/>
  </w:num>
  <w:num w:numId="7">
    <w:abstractNumId w:val="11"/>
  </w:num>
  <w:num w:numId="8">
    <w:abstractNumId w:val="3"/>
  </w:num>
  <w:num w:numId="9">
    <w:abstractNumId w:val="23"/>
  </w:num>
  <w:num w:numId="10">
    <w:abstractNumId w:val="26"/>
  </w:num>
  <w:num w:numId="11">
    <w:abstractNumId w:val="2"/>
  </w:num>
  <w:num w:numId="12">
    <w:abstractNumId w:val="13"/>
  </w:num>
  <w:num w:numId="13">
    <w:abstractNumId w:val="16"/>
  </w:num>
  <w:num w:numId="14">
    <w:abstractNumId w:val="28"/>
  </w:num>
  <w:num w:numId="15">
    <w:abstractNumId w:val="12"/>
  </w:num>
  <w:num w:numId="16">
    <w:abstractNumId w:val="21"/>
  </w:num>
  <w:num w:numId="17">
    <w:abstractNumId w:val="5"/>
  </w:num>
  <w:num w:numId="18">
    <w:abstractNumId w:val="8"/>
  </w:num>
  <w:num w:numId="19">
    <w:abstractNumId w:val="27"/>
  </w:num>
  <w:num w:numId="20">
    <w:abstractNumId w:val="10"/>
  </w:num>
  <w:num w:numId="21">
    <w:abstractNumId w:val="9"/>
  </w:num>
  <w:num w:numId="22">
    <w:abstractNumId w:val="17"/>
  </w:num>
  <w:num w:numId="23">
    <w:abstractNumId w:val="0"/>
  </w:num>
  <w:num w:numId="24">
    <w:abstractNumId w:val="19"/>
  </w:num>
  <w:num w:numId="25">
    <w:abstractNumId w:val="7"/>
  </w:num>
  <w:num w:numId="26">
    <w:abstractNumId w:val="24"/>
  </w:num>
  <w:num w:numId="27">
    <w:abstractNumId w:val="4"/>
  </w:num>
  <w:num w:numId="28">
    <w:abstractNumId w:val="1"/>
  </w:num>
  <w:num w:numId="2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366F3C"/>
    <w:rsid w:val="00091FF7"/>
    <w:rsid w:val="002A6AF5"/>
    <w:rsid w:val="00366F3C"/>
    <w:rsid w:val="005A51B5"/>
    <w:rsid w:val="009049B7"/>
    <w:rsid w:val="00C00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17"/>
      <w:ind w:left="11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9"/>
      <w:ind w:left="354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0"/>
    </w:pPr>
  </w:style>
  <w:style w:type="paragraph" w:styleId="a5">
    <w:name w:val="Balloon Text"/>
    <w:basedOn w:val="a"/>
    <w:link w:val="a6"/>
    <w:uiPriority w:val="99"/>
    <w:semiHidden/>
    <w:unhideWhenUsed/>
    <w:rsid w:val="009049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9B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2A6AF5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117"/>
      <w:ind w:left="114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19"/>
      <w:ind w:left="354" w:hanging="241"/>
    </w:pPr>
    <w:rPr>
      <w:sz w:val="24"/>
      <w:szCs w:val="24"/>
    </w:r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List Paragraph"/>
    <w:basedOn w:val="a"/>
    <w:uiPriority w:val="1"/>
    <w:qFormat/>
    <w:pPr>
      <w:ind w:left="111" w:firstLine="566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0"/>
    </w:pPr>
  </w:style>
  <w:style w:type="paragraph" w:styleId="a5">
    <w:name w:val="Balloon Text"/>
    <w:basedOn w:val="a"/>
    <w:link w:val="a6"/>
    <w:uiPriority w:val="99"/>
    <w:semiHidden/>
    <w:unhideWhenUsed/>
    <w:rsid w:val="009049B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049B7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No Spacing"/>
    <w:uiPriority w:val="1"/>
    <w:qFormat/>
    <w:rsid w:val="002A6AF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28</Pages>
  <Words>7089</Words>
  <Characters>40408</Characters>
  <Application>Microsoft Office Word</Application>
  <DocSecurity>0</DocSecurity>
  <Lines>336</Lines>
  <Paragraphs>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Макеева Галина</dc:creator>
  <cp:lastModifiedBy>Методист</cp:lastModifiedBy>
  <cp:revision>2</cp:revision>
  <dcterms:created xsi:type="dcterms:W3CDTF">2023-10-30T02:12:00Z</dcterms:created>
  <dcterms:modified xsi:type="dcterms:W3CDTF">2023-10-30T02:45:00Z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2023-06-22T00:00:00Z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2023-10-30T00:00:00Z</vt:filetime>
  </property>
</Properties>
</file>